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34A6F" w14:textId="77777777" w:rsidR="004110BB" w:rsidRDefault="004110BB">
      <w:pPr>
        <w:jc w:val="both"/>
        <w:rPr>
          <w:rFonts w:ascii="Arial Black" w:hAnsi="Arial Black"/>
        </w:rPr>
      </w:pPr>
    </w:p>
    <w:p w14:paraId="693B4C2E" w14:textId="77777777" w:rsidR="004110BB" w:rsidRDefault="00000000">
      <w:pPr>
        <w:jc w:val="center"/>
      </w:pPr>
      <w:r>
        <w:rPr>
          <w:rFonts w:ascii="Arial Black" w:hAnsi="Arial Black"/>
          <w:sz w:val="56"/>
          <w:szCs w:val="56"/>
        </w:rPr>
        <w:t xml:space="preserve">УГОЛОК </w:t>
      </w:r>
    </w:p>
    <w:p w14:paraId="22E661F8" w14:textId="77777777" w:rsidR="004110BB" w:rsidRDefault="00000000">
      <w:pPr>
        <w:jc w:val="center"/>
      </w:pPr>
      <w:r>
        <w:rPr>
          <w:rFonts w:ascii="Arial Black" w:hAnsi="Arial Black"/>
          <w:sz w:val="56"/>
          <w:szCs w:val="56"/>
        </w:rPr>
        <w:t>ПОТРЕБИТЕЛЯ</w:t>
      </w:r>
    </w:p>
    <w:p w14:paraId="7B493817" w14:textId="77777777" w:rsidR="004110BB" w:rsidRDefault="004110BB">
      <w:pPr>
        <w:jc w:val="center"/>
      </w:pPr>
    </w:p>
    <w:p w14:paraId="42F9B1C2" w14:textId="77777777" w:rsidR="004110BB" w:rsidRDefault="00000000">
      <w:pPr>
        <w:jc w:val="center"/>
      </w:pPr>
      <w:r>
        <w:rPr>
          <w:rFonts w:asciiTheme="majorHAnsi" w:hAnsiTheme="majorHAnsi"/>
          <w:b/>
          <w:u w:val="single"/>
        </w:rPr>
        <w:t>ИНФОРМАЦИЯ О МЕДИЦИНСКОЙ ОРГАНИЗАЦИИ</w:t>
      </w:r>
    </w:p>
    <w:p w14:paraId="00252C6F" w14:textId="61660C2B" w:rsidR="004110BB" w:rsidRDefault="00000000">
      <w:pPr>
        <w:jc w:val="center"/>
      </w:pPr>
      <w:r>
        <w:rPr>
          <w:rFonts w:asciiTheme="majorHAnsi" w:hAnsiTheme="majorHAnsi"/>
          <w:b/>
        </w:rPr>
        <w:t xml:space="preserve">Полное </w:t>
      </w:r>
      <w:proofErr w:type="gramStart"/>
      <w:r>
        <w:rPr>
          <w:rFonts w:asciiTheme="majorHAnsi" w:hAnsiTheme="majorHAnsi"/>
          <w:b/>
        </w:rPr>
        <w:t>наименование</w:t>
      </w:r>
      <w:r>
        <w:rPr>
          <w:rFonts w:asciiTheme="majorHAnsi" w:hAnsiTheme="majorHAnsi"/>
        </w:rPr>
        <w:t>:  Общество</w:t>
      </w:r>
      <w:proofErr w:type="gramEnd"/>
      <w:r>
        <w:rPr>
          <w:rFonts w:asciiTheme="majorHAnsi" w:hAnsiTheme="majorHAnsi"/>
        </w:rPr>
        <w:t xml:space="preserve"> с ограниченной ответственностью </w:t>
      </w:r>
      <w:r w:rsidR="00664991">
        <w:rPr>
          <w:rFonts w:asciiTheme="majorHAnsi" w:hAnsiTheme="majorHAnsi"/>
        </w:rPr>
        <w:t>«Биостом»</w:t>
      </w:r>
    </w:p>
    <w:p w14:paraId="2D264058" w14:textId="77777777" w:rsidR="004110BB" w:rsidRDefault="00000000">
      <w:pPr>
        <w:jc w:val="center"/>
      </w:pPr>
      <w:r>
        <w:rPr>
          <w:rFonts w:asciiTheme="majorHAnsi" w:hAnsiTheme="majorHAnsi"/>
        </w:rPr>
        <w:t xml:space="preserve">                                               </w:t>
      </w:r>
    </w:p>
    <w:p w14:paraId="2F7F3548" w14:textId="2BE9B3E2" w:rsidR="004110BB" w:rsidRDefault="00000000">
      <w:pPr>
        <w:jc w:val="center"/>
      </w:pPr>
      <w:r>
        <w:rPr>
          <w:rFonts w:asciiTheme="majorHAnsi" w:hAnsiTheme="majorHAnsi"/>
        </w:rPr>
        <w:t xml:space="preserve">                           </w:t>
      </w:r>
      <w:r>
        <w:rPr>
          <w:rFonts w:asciiTheme="majorHAnsi" w:hAnsiTheme="majorHAnsi"/>
          <w:b/>
        </w:rPr>
        <w:t xml:space="preserve">Краткое </w:t>
      </w:r>
      <w:proofErr w:type="gramStart"/>
      <w:r>
        <w:rPr>
          <w:rFonts w:asciiTheme="majorHAnsi" w:hAnsiTheme="majorHAnsi"/>
          <w:b/>
        </w:rPr>
        <w:t>наименование</w:t>
      </w:r>
      <w:r>
        <w:rPr>
          <w:rFonts w:asciiTheme="majorHAnsi" w:hAnsiTheme="majorHAnsi"/>
        </w:rPr>
        <w:t xml:space="preserve">:   </w:t>
      </w:r>
      <w:proofErr w:type="gramEnd"/>
      <w:r>
        <w:rPr>
          <w:rFonts w:asciiTheme="majorHAnsi" w:hAnsiTheme="majorHAnsi"/>
        </w:rPr>
        <w:t>ООО</w:t>
      </w:r>
      <w:r w:rsidR="008D4D7F">
        <w:rPr>
          <w:rFonts w:asciiTheme="majorHAnsi" w:hAnsiTheme="majorHAnsi"/>
        </w:rPr>
        <w:t xml:space="preserve"> «</w:t>
      </w:r>
      <w:r w:rsidR="00E975B9">
        <w:rPr>
          <w:rFonts w:asciiTheme="majorHAnsi" w:hAnsiTheme="majorHAnsi"/>
        </w:rPr>
        <w:t>Биостом»</w:t>
      </w:r>
    </w:p>
    <w:p w14:paraId="3E2BCDB1" w14:textId="0F831AF1" w:rsidR="004110BB" w:rsidRDefault="00000000">
      <w:pPr>
        <w:spacing w:line="360" w:lineRule="auto"/>
        <w:jc w:val="center"/>
      </w:pPr>
      <w:r>
        <w:rPr>
          <w:rFonts w:asciiTheme="majorHAnsi" w:hAnsiTheme="majorHAnsi"/>
          <w:b/>
        </w:rPr>
        <w:t>ОГРН</w:t>
      </w:r>
      <w:r w:rsidR="008D4D7F">
        <w:rPr>
          <w:rFonts w:asciiTheme="majorHAnsi" w:hAnsiTheme="majorHAnsi"/>
        </w:rPr>
        <w:t xml:space="preserve"> </w:t>
      </w:r>
      <w:r w:rsidR="00E975B9">
        <w:rPr>
          <w:rFonts w:asciiTheme="majorHAnsi" w:hAnsiTheme="majorHAnsi"/>
        </w:rPr>
        <w:t>1187746645811</w:t>
      </w:r>
    </w:p>
    <w:p w14:paraId="317EE488" w14:textId="50A4707D" w:rsidR="004110BB" w:rsidRDefault="00000000">
      <w:pPr>
        <w:jc w:val="center"/>
      </w:pPr>
      <w:r>
        <w:rPr>
          <w:rFonts w:asciiTheme="majorHAnsi" w:hAnsiTheme="majorHAnsi"/>
          <w:b/>
        </w:rPr>
        <w:t>ИНН</w:t>
      </w:r>
      <w:r>
        <w:rPr>
          <w:rFonts w:asciiTheme="majorHAnsi" w:hAnsiTheme="majorHAnsi"/>
        </w:rPr>
        <w:t xml:space="preserve"> </w:t>
      </w:r>
      <w:r w:rsidR="00E975B9">
        <w:rPr>
          <w:rFonts w:asciiTheme="majorHAnsi" w:hAnsiTheme="majorHAnsi"/>
        </w:rPr>
        <w:t>9709033940</w:t>
      </w:r>
      <w:r>
        <w:rPr>
          <w:rFonts w:asciiTheme="majorHAnsi" w:hAnsiTheme="majorHAnsi"/>
        </w:rPr>
        <w:t xml:space="preserve">   </w:t>
      </w:r>
      <w:r>
        <w:rPr>
          <w:rFonts w:asciiTheme="majorHAnsi" w:hAnsiTheme="majorHAnsi"/>
          <w:b/>
        </w:rPr>
        <w:t>КПП</w:t>
      </w:r>
      <w:r>
        <w:rPr>
          <w:rFonts w:asciiTheme="majorHAnsi" w:hAnsiTheme="majorHAnsi"/>
        </w:rPr>
        <w:t xml:space="preserve"> </w:t>
      </w:r>
      <w:r w:rsidR="00E975B9">
        <w:rPr>
          <w:rFonts w:asciiTheme="majorHAnsi" w:hAnsiTheme="majorHAnsi"/>
        </w:rPr>
        <w:t>770901001</w:t>
      </w:r>
    </w:p>
    <w:p w14:paraId="6C11F817" w14:textId="2CA65CFE" w:rsidR="004110BB" w:rsidRDefault="00000000">
      <w:pPr>
        <w:jc w:val="center"/>
      </w:pPr>
      <w:r>
        <w:rPr>
          <w:rFonts w:asciiTheme="majorHAnsi" w:hAnsiTheme="majorHAnsi"/>
          <w:b/>
        </w:rPr>
        <w:t>Лицензия</w:t>
      </w:r>
      <w:r>
        <w:rPr>
          <w:rFonts w:asciiTheme="majorHAnsi" w:hAnsiTheme="majorHAnsi"/>
        </w:rPr>
        <w:t>:</w:t>
      </w:r>
      <w:r w:rsidR="008D4D7F">
        <w:rPr>
          <w:rFonts w:asciiTheme="majorHAnsi" w:hAnsiTheme="majorHAnsi"/>
        </w:rPr>
        <w:t xml:space="preserve"> Л</w:t>
      </w:r>
      <w:r w:rsidR="00E975B9">
        <w:rPr>
          <w:rFonts w:asciiTheme="majorHAnsi" w:hAnsiTheme="majorHAnsi"/>
        </w:rPr>
        <w:t>041-01137-77/00319921</w:t>
      </w:r>
    </w:p>
    <w:p w14:paraId="08677D86" w14:textId="072DF2CB" w:rsidR="004110BB" w:rsidRDefault="00000000">
      <w:pPr>
        <w:jc w:val="center"/>
      </w:pPr>
      <w:r>
        <w:rPr>
          <w:rFonts w:asciiTheme="majorHAnsi" w:hAnsiTheme="majorHAnsi"/>
        </w:rPr>
        <w:t xml:space="preserve">выдана </w:t>
      </w:r>
      <w:r w:rsidR="00E975B9">
        <w:rPr>
          <w:rFonts w:asciiTheme="majorHAnsi" w:hAnsiTheme="majorHAnsi"/>
        </w:rPr>
        <w:t>27.03.2019</w:t>
      </w:r>
    </w:p>
    <w:p w14:paraId="05473834" w14:textId="77777777" w:rsidR="004110BB" w:rsidRDefault="00000000">
      <w:pPr>
        <w:jc w:val="center"/>
      </w:pPr>
      <w:r>
        <w:rPr>
          <w:rFonts w:asciiTheme="majorHAnsi" w:hAnsiTheme="majorHAnsi"/>
          <w:b/>
        </w:rPr>
        <w:t>Санитарно-эпидемиологическое заключение:</w:t>
      </w:r>
    </w:p>
    <w:p w14:paraId="1843D10D" w14:textId="482B73EA" w:rsidR="004110BB" w:rsidRDefault="008D4D7F">
      <w:pPr>
        <w:jc w:val="center"/>
      </w:pPr>
      <w:r>
        <w:rPr>
          <w:rFonts w:asciiTheme="majorHAnsi" w:hAnsiTheme="majorHAnsi"/>
        </w:rPr>
        <w:t xml:space="preserve">№ </w:t>
      </w:r>
      <w:r w:rsidR="00E975B9">
        <w:rPr>
          <w:rFonts w:asciiTheme="majorHAnsi" w:hAnsiTheme="majorHAnsi"/>
        </w:rPr>
        <w:t>77.14.24.000.М.007759.12.18 от 12.12.2018г.</w:t>
      </w:r>
    </w:p>
    <w:p w14:paraId="7CB78F00" w14:textId="77777777" w:rsidR="004110BB" w:rsidRDefault="004110BB">
      <w:pPr>
        <w:jc w:val="center"/>
        <w:rPr>
          <w:rFonts w:asciiTheme="majorHAnsi" w:hAnsiTheme="majorHAnsi"/>
          <w:b/>
        </w:rPr>
      </w:pPr>
    </w:p>
    <w:p w14:paraId="28F5E471" w14:textId="77777777" w:rsidR="004110BB" w:rsidRDefault="004110BB" w:rsidP="008D4D7F">
      <w:pPr>
        <w:rPr>
          <w:rFonts w:asciiTheme="majorHAnsi" w:hAnsiTheme="majorHAnsi"/>
          <w:b/>
        </w:rPr>
      </w:pPr>
    </w:p>
    <w:p w14:paraId="7C499D30" w14:textId="77777777" w:rsidR="004110BB" w:rsidRDefault="00000000">
      <w:pPr>
        <w:jc w:val="center"/>
      </w:pPr>
      <w:r>
        <w:rPr>
          <w:rFonts w:asciiTheme="majorHAnsi" w:hAnsiTheme="majorHAnsi"/>
          <w:b/>
        </w:rPr>
        <w:t>Место нахождения</w:t>
      </w:r>
      <w:r>
        <w:rPr>
          <w:rFonts w:asciiTheme="majorHAnsi" w:hAnsiTheme="majorHAnsi"/>
        </w:rPr>
        <w:t>:</w:t>
      </w:r>
    </w:p>
    <w:p w14:paraId="2F2027FC" w14:textId="0098769D" w:rsidR="004110BB" w:rsidRPr="001D1012" w:rsidRDefault="00000000">
      <w:pPr>
        <w:jc w:val="both"/>
      </w:pPr>
      <w:r>
        <w:rPr>
          <w:rFonts w:asciiTheme="majorHAnsi" w:hAnsiTheme="majorHAnsi"/>
        </w:rPr>
        <w:t xml:space="preserve">Юридический адрес: </w:t>
      </w:r>
      <w:r w:rsidR="00E975B9">
        <w:rPr>
          <w:rFonts w:asciiTheme="majorHAnsi" w:hAnsiTheme="majorHAnsi"/>
        </w:rPr>
        <w:t>109029, г. Москва, ул. Талалихина, д.1, к.2, эт.</w:t>
      </w:r>
      <w:r w:rsidR="001D1012">
        <w:rPr>
          <w:rFonts w:asciiTheme="majorHAnsi" w:hAnsiTheme="majorHAnsi"/>
        </w:rPr>
        <w:t>1, пом.</w:t>
      </w:r>
      <w:r w:rsidR="001D1012" w:rsidRPr="00A950B9">
        <w:rPr>
          <w:rFonts w:asciiTheme="majorHAnsi" w:hAnsiTheme="majorHAnsi"/>
        </w:rPr>
        <w:t xml:space="preserve"> </w:t>
      </w:r>
      <w:r w:rsidR="001D1012">
        <w:rPr>
          <w:rFonts w:asciiTheme="majorHAnsi" w:hAnsiTheme="majorHAnsi"/>
          <w:lang w:val="en-US"/>
        </w:rPr>
        <w:t>VIII</w:t>
      </w:r>
      <w:r w:rsidR="001D1012">
        <w:rPr>
          <w:rFonts w:asciiTheme="majorHAnsi" w:hAnsiTheme="majorHAnsi"/>
        </w:rPr>
        <w:t>, ком. с 1 по 12</w:t>
      </w:r>
    </w:p>
    <w:p w14:paraId="7FAAB799" w14:textId="10747B76" w:rsidR="004110BB" w:rsidRDefault="00000000">
      <w:pPr>
        <w:jc w:val="both"/>
      </w:pPr>
      <w:r>
        <w:rPr>
          <w:rFonts w:asciiTheme="majorHAnsi" w:hAnsiTheme="majorHAnsi"/>
        </w:rPr>
        <w:t xml:space="preserve">Почтовый адрес: </w:t>
      </w:r>
      <w:r w:rsidR="001D1012">
        <w:rPr>
          <w:rFonts w:asciiTheme="majorHAnsi" w:hAnsiTheme="majorHAnsi"/>
        </w:rPr>
        <w:t>109029, г. Москва, ул. Талалихина, д.1, к.2</w:t>
      </w:r>
    </w:p>
    <w:p w14:paraId="53526C9B" w14:textId="242F9245" w:rsidR="004110BB" w:rsidRDefault="00000000">
      <w:pPr>
        <w:jc w:val="both"/>
      </w:pPr>
      <w:r>
        <w:rPr>
          <w:rFonts w:asciiTheme="majorHAnsi" w:hAnsiTheme="majorHAnsi"/>
        </w:rPr>
        <w:t xml:space="preserve">Фактический адрес: </w:t>
      </w:r>
      <w:r w:rsidR="001D1012">
        <w:rPr>
          <w:rFonts w:asciiTheme="majorHAnsi" w:hAnsiTheme="majorHAnsi"/>
        </w:rPr>
        <w:t>109029, г. Москва, ул. Талалихина, д.1, к.2</w:t>
      </w:r>
    </w:p>
    <w:p w14:paraId="1C1D5240" w14:textId="77777777" w:rsidR="004110BB" w:rsidRDefault="004110BB">
      <w:pPr>
        <w:jc w:val="both"/>
        <w:rPr>
          <w:rFonts w:asciiTheme="majorHAnsi" w:hAnsiTheme="majorHAnsi"/>
          <w:b/>
        </w:rPr>
      </w:pPr>
    </w:p>
    <w:p w14:paraId="2BE90FDB" w14:textId="77777777" w:rsidR="004110BB" w:rsidRDefault="00000000">
      <w:pPr>
        <w:jc w:val="center"/>
      </w:pPr>
      <w:r>
        <w:rPr>
          <w:rFonts w:asciiTheme="majorHAnsi" w:hAnsiTheme="majorHAnsi"/>
          <w:b/>
        </w:rPr>
        <w:t>Структура и органы управления</w:t>
      </w:r>
      <w:r>
        <w:rPr>
          <w:rFonts w:asciiTheme="majorHAnsi" w:hAnsiTheme="majorHAnsi"/>
        </w:rPr>
        <w:t>:</w:t>
      </w:r>
    </w:p>
    <w:p w14:paraId="27121DA6" w14:textId="2EEBF9B5" w:rsidR="004110BB" w:rsidRDefault="00000000">
      <w:pPr>
        <w:jc w:val="both"/>
      </w:pPr>
      <w:r>
        <w:rPr>
          <w:rFonts w:asciiTheme="majorHAnsi" w:hAnsiTheme="majorHAnsi"/>
        </w:rPr>
        <w:t xml:space="preserve">  Единоличный исполнительный орган – </w:t>
      </w:r>
      <w:r w:rsidR="00222F9B">
        <w:rPr>
          <w:rFonts w:asciiTheme="majorHAnsi" w:hAnsiTheme="majorHAnsi"/>
        </w:rPr>
        <w:t xml:space="preserve">генеральный директор, </w:t>
      </w:r>
      <w:r w:rsidR="001D1012">
        <w:rPr>
          <w:rFonts w:asciiTheme="majorHAnsi" w:hAnsiTheme="majorHAnsi"/>
        </w:rPr>
        <w:t>управляющая</w:t>
      </w:r>
      <w:r>
        <w:rPr>
          <w:rFonts w:asciiTheme="majorHAnsi" w:hAnsiTheme="majorHAnsi"/>
        </w:rPr>
        <w:t>.</w:t>
      </w:r>
    </w:p>
    <w:p w14:paraId="14C99D68" w14:textId="77777777" w:rsidR="00222F9B" w:rsidRDefault="00000000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  <w:r w:rsidR="00222F9B">
        <w:rPr>
          <w:rFonts w:asciiTheme="majorHAnsi" w:hAnsiTheme="majorHAnsi"/>
        </w:rPr>
        <w:t>Генеральный директор</w:t>
      </w:r>
      <w:r w:rsidR="008D4D7F">
        <w:rPr>
          <w:rFonts w:asciiTheme="majorHAnsi" w:hAnsiTheme="majorHAnsi"/>
        </w:rPr>
        <w:t xml:space="preserve">: </w:t>
      </w:r>
      <w:r w:rsidR="00222F9B">
        <w:rPr>
          <w:rFonts w:asciiTheme="majorHAnsi" w:hAnsiTheme="majorHAnsi"/>
        </w:rPr>
        <w:t xml:space="preserve">Вольвач Юлия Юрьевна, </w:t>
      </w:r>
    </w:p>
    <w:p w14:paraId="7D084204" w14:textId="0BBDAA88" w:rsidR="004110BB" w:rsidRDefault="00222F9B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Управляющая: </w:t>
      </w:r>
      <w:r w:rsidR="008D4D7F">
        <w:rPr>
          <w:rFonts w:asciiTheme="majorHAnsi" w:hAnsiTheme="majorHAnsi"/>
        </w:rPr>
        <w:t>Хамраева Ксения Эдуардовна</w:t>
      </w:r>
      <w:r>
        <w:rPr>
          <w:rFonts w:asciiTheme="majorHAnsi" w:hAnsiTheme="majorHAnsi"/>
        </w:rPr>
        <w:t xml:space="preserve">. </w:t>
      </w:r>
    </w:p>
    <w:p w14:paraId="40D9960E" w14:textId="77777777" w:rsidR="008D4D7F" w:rsidRDefault="008D4D7F">
      <w:pPr>
        <w:jc w:val="both"/>
      </w:pPr>
    </w:p>
    <w:p w14:paraId="765E61A3" w14:textId="77777777" w:rsidR="004110BB" w:rsidRDefault="004110BB">
      <w:pPr>
        <w:jc w:val="both"/>
        <w:rPr>
          <w:rFonts w:asciiTheme="majorHAnsi" w:hAnsiTheme="majorHAnsi"/>
        </w:rPr>
      </w:pPr>
    </w:p>
    <w:p w14:paraId="1DD4A028" w14:textId="6088F24E" w:rsidR="004110BB" w:rsidRDefault="00000000">
      <w:pPr>
        <w:jc w:val="both"/>
      </w:pPr>
      <w:r>
        <w:rPr>
          <w:rFonts w:asciiTheme="majorHAnsi" w:hAnsiTheme="majorHAnsi"/>
          <w:b/>
        </w:rPr>
        <w:t>Режим работы:</w:t>
      </w:r>
      <w:r>
        <w:rPr>
          <w:rFonts w:asciiTheme="majorHAnsi" w:hAnsiTheme="majorHAnsi"/>
        </w:rPr>
        <w:t xml:space="preserve"> понедельник-</w:t>
      </w:r>
      <w:r w:rsidR="008D4D7F">
        <w:rPr>
          <w:rFonts w:asciiTheme="majorHAnsi" w:hAnsiTheme="majorHAnsi"/>
        </w:rPr>
        <w:t>суббота</w:t>
      </w:r>
      <w:r>
        <w:rPr>
          <w:rFonts w:asciiTheme="majorHAnsi" w:hAnsiTheme="majorHAnsi"/>
        </w:rPr>
        <w:t xml:space="preserve"> с </w:t>
      </w:r>
      <w:r w:rsidR="001D1012">
        <w:rPr>
          <w:rFonts w:asciiTheme="majorHAnsi" w:hAnsiTheme="majorHAnsi"/>
        </w:rPr>
        <w:t>10</w:t>
      </w:r>
      <w:r>
        <w:rPr>
          <w:rFonts w:asciiTheme="majorHAnsi" w:hAnsiTheme="majorHAnsi"/>
        </w:rPr>
        <w:t xml:space="preserve">-00 до </w:t>
      </w:r>
      <w:r w:rsidR="008D4D7F">
        <w:rPr>
          <w:rFonts w:asciiTheme="majorHAnsi" w:hAnsiTheme="majorHAnsi"/>
        </w:rPr>
        <w:t>21-</w:t>
      </w:r>
      <w:proofErr w:type="gramStart"/>
      <w:r w:rsidR="008D4D7F">
        <w:rPr>
          <w:rFonts w:asciiTheme="majorHAnsi" w:hAnsiTheme="majorHAnsi"/>
        </w:rPr>
        <w:t xml:space="preserve">00 </w:t>
      </w:r>
      <w:r>
        <w:rPr>
          <w:rFonts w:asciiTheme="majorHAnsi" w:hAnsiTheme="majorHAnsi"/>
        </w:rPr>
        <w:t xml:space="preserve"> (</w:t>
      </w:r>
      <w:proofErr w:type="gramEnd"/>
      <w:r>
        <w:rPr>
          <w:rFonts w:asciiTheme="majorHAnsi" w:hAnsiTheme="majorHAnsi"/>
        </w:rPr>
        <w:t>без перерыва).</w:t>
      </w:r>
    </w:p>
    <w:p w14:paraId="0110CE6A" w14:textId="77777777" w:rsidR="004110BB" w:rsidRDefault="00000000">
      <w:pPr>
        <w:jc w:val="both"/>
      </w:pPr>
      <w:r>
        <w:rPr>
          <w:rFonts w:asciiTheme="majorHAnsi" w:hAnsiTheme="majorHAnsi"/>
        </w:rPr>
        <w:t>Воскресенье — выходной.</w:t>
      </w:r>
    </w:p>
    <w:p w14:paraId="7CCB6E9A" w14:textId="759CED5F" w:rsidR="004110BB" w:rsidRDefault="00000000">
      <w:pPr>
        <w:jc w:val="both"/>
      </w:pPr>
      <w:r>
        <w:rPr>
          <w:rFonts w:asciiTheme="majorHAnsi" w:hAnsiTheme="majorHAnsi"/>
        </w:rPr>
        <w:t xml:space="preserve"> Контактные телефоны: </w:t>
      </w:r>
      <w:r w:rsidR="001D1012">
        <w:rPr>
          <w:rFonts w:asciiTheme="majorHAnsi" w:hAnsiTheme="majorHAnsi"/>
        </w:rPr>
        <w:t>+7(919)108-19-30</w:t>
      </w:r>
    </w:p>
    <w:p w14:paraId="235F0FB2" w14:textId="08550836" w:rsidR="004110BB" w:rsidRPr="001D1012" w:rsidRDefault="00000000">
      <w:pPr>
        <w:jc w:val="both"/>
      </w:pPr>
      <w:r>
        <w:rPr>
          <w:rFonts w:asciiTheme="majorHAnsi" w:hAnsiTheme="majorHAnsi"/>
        </w:rPr>
        <w:t>Эл. адрес:</w:t>
      </w:r>
      <w:r w:rsidR="008D4D7F">
        <w:rPr>
          <w:rFonts w:asciiTheme="majorHAnsi" w:hAnsiTheme="majorHAnsi"/>
        </w:rPr>
        <w:t xml:space="preserve"> </w:t>
      </w:r>
      <w:hyperlink r:id="rId6" w:history="1">
        <w:r w:rsidR="001D1012" w:rsidRPr="00BE1A23">
          <w:rPr>
            <w:rStyle w:val="a4"/>
            <w:rFonts w:asciiTheme="majorHAnsi" w:hAnsiTheme="majorHAnsi"/>
            <w:lang w:val="en-US"/>
          </w:rPr>
          <w:t>biostom</w:t>
        </w:r>
        <w:r w:rsidR="001D1012" w:rsidRPr="00BE1A23">
          <w:rPr>
            <w:rStyle w:val="a4"/>
            <w:rFonts w:asciiTheme="majorHAnsi" w:hAnsiTheme="majorHAnsi"/>
          </w:rPr>
          <w:t>.</w:t>
        </w:r>
        <w:r w:rsidR="001D1012" w:rsidRPr="00BE1A23">
          <w:rPr>
            <w:rStyle w:val="a4"/>
            <w:rFonts w:asciiTheme="majorHAnsi" w:hAnsiTheme="majorHAnsi"/>
            <w:lang w:val="en-US"/>
          </w:rPr>
          <w:t>sp</w:t>
        </w:r>
        <w:r w:rsidR="001D1012" w:rsidRPr="00BE1A23">
          <w:rPr>
            <w:rStyle w:val="a4"/>
            <w:rFonts w:asciiTheme="majorHAnsi" w:hAnsiTheme="majorHAnsi"/>
          </w:rPr>
          <w:t>@</w:t>
        </w:r>
        <w:r w:rsidR="001D1012" w:rsidRPr="00BE1A23">
          <w:rPr>
            <w:rStyle w:val="a4"/>
            <w:rFonts w:asciiTheme="majorHAnsi" w:hAnsiTheme="majorHAnsi"/>
            <w:lang w:val="en-US"/>
          </w:rPr>
          <w:t>yandex</w:t>
        </w:r>
        <w:r w:rsidR="001D1012" w:rsidRPr="00BE1A23">
          <w:rPr>
            <w:rStyle w:val="a4"/>
            <w:rFonts w:asciiTheme="majorHAnsi" w:hAnsiTheme="majorHAnsi"/>
          </w:rPr>
          <w:t>.</w:t>
        </w:r>
        <w:r w:rsidR="001D1012" w:rsidRPr="00BE1A23">
          <w:rPr>
            <w:rStyle w:val="a4"/>
            <w:rFonts w:asciiTheme="majorHAnsi" w:hAnsiTheme="majorHAnsi"/>
            <w:lang w:val="en-US"/>
          </w:rPr>
          <w:t>ru</w:t>
        </w:r>
      </w:hyperlink>
      <w:r w:rsidR="001D1012" w:rsidRPr="001D1012">
        <w:rPr>
          <w:rFonts w:asciiTheme="majorHAnsi" w:hAnsiTheme="majorHAnsi"/>
        </w:rPr>
        <w:t xml:space="preserve"> </w:t>
      </w:r>
    </w:p>
    <w:p w14:paraId="10E9E786" w14:textId="1EDE4B3D" w:rsidR="004110BB" w:rsidRDefault="00000000">
      <w:pPr>
        <w:jc w:val="both"/>
      </w:pPr>
      <w:r>
        <w:rPr>
          <w:rFonts w:asciiTheme="majorHAnsi" w:hAnsiTheme="majorHAnsi"/>
        </w:rPr>
        <w:t>Предварительная запись на прием по тел.</w:t>
      </w:r>
      <w:r w:rsidR="00B019F1">
        <w:rPr>
          <w:rFonts w:asciiTheme="majorHAnsi" w:hAnsiTheme="majorHAnsi"/>
        </w:rPr>
        <w:t xml:space="preserve">: </w:t>
      </w:r>
      <w:r w:rsidR="001D1012">
        <w:rPr>
          <w:rFonts w:asciiTheme="majorHAnsi" w:hAnsiTheme="majorHAnsi"/>
        </w:rPr>
        <w:t>+7(919)108-19-30</w:t>
      </w:r>
    </w:p>
    <w:p w14:paraId="7863BA92" w14:textId="77777777" w:rsidR="004110BB" w:rsidRDefault="00000000">
      <w:pPr>
        <w:pStyle w:val="ab"/>
        <w:jc w:val="both"/>
      </w:pPr>
      <w:r w:rsidRPr="003A44D1"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  <w:t>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 предоставляется пациенту (потребителю) лечащим врачом (устно) и в виде Информированного добровольного согласия на медицинское вмешательство (письменно).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4F96A67" w14:textId="4A86C949" w:rsidR="004110BB" w:rsidRDefault="00000000">
      <w:pPr>
        <w:jc w:val="both"/>
      </w:pPr>
      <w:proofErr w:type="gramStart"/>
      <w:r>
        <w:rPr>
          <w:rFonts w:asciiTheme="majorHAnsi" w:hAnsiTheme="majorHAnsi"/>
          <w:b/>
          <w:bCs/>
        </w:rPr>
        <w:t>Сайт  клиники</w:t>
      </w:r>
      <w:proofErr w:type="gramEnd"/>
      <w:r w:rsidR="00B019F1">
        <w:rPr>
          <w:rFonts w:asciiTheme="majorHAnsi" w:hAnsiTheme="majorHAnsi"/>
        </w:rPr>
        <w:t xml:space="preserve">: </w:t>
      </w:r>
      <w:hyperlink r:id="rId7" w:history="1">
        <w:r w:rsidR="00375722" w:rsidRPr="00022C41">
          <w:rPr>
            <w:rStyle w:val="a4"/>
            <w:rFonts w:asciiTheme="majorHAnsi" w:hAnsiTheme="majorHAnsi"/>
          </w:rPr>
          <w:t>https://bio-stom.ru/</w:t>
        </w:r>
      </w:hyperlink>
      <w:r w:rsidR="00375722">
        <w:rPr>
          <w:rFonts w:asciiTheme="majorHAnsi" w:hAnsiTheme="majorHAnsi"/>
        </w:rPr>
        <w:t xml:space="preserve"> </w:t>
      </w:r>
    </w:p>
    <w:p w14:paraId="0F73B289" w14:textId="77777777" w:rsidR="004110BB" w:rsidRDefault="004110BB">
      <w:pPr>
        <w:jc w:val="both"/>
        <w:rPr>
          <w:rFonts w:asciiTheme="majorHAnsi" w:hAnsiTheme="majorHAnsi"/>
        </w:rPr>
      </w:pPr>
    </w:p>
    <w:p w14:paraId="6494DF53" w14:textId="77777777" w:rsidR="004110BB" w:rsidRDefault="00000000">
      <w:pPr>
        <w:jc w:val="both"/>
        <w:rPr>
          <w:rFonts w:asciiTheme="majorHAnsi" w:hAnsiTheme="majorHAnsi"/>
          <w:shd w:val="clear" w:color="auto" w:fill="FFFF00"/>
        </w:rPr>
      </w:pPr>
      <w:r>
        <w:rPr>
          <w:rFonts w:asciiTheme="majorHAnsi" w:hAnsiTheme="majorHAnsi"/>
          <w:b/>
          <w:bCs/>
          <w:color w:val="333333"/>
          <w:sz w:val="24"/>
          <w:szCs w:val="24"/>
          <w:shd w:val="clear" w:color="auto" w:fill="FFFF00"/>
        </w:rPr>
        <w:t>Информация о форме и способах направления обращений (жалоб) в органы государственной власти и организации:</w:t>
      </w:r>
      <w:r>
        <w:rPr>
          <w:rFonts w:asciiTheme="majorHAnsi" w:hAnsiTheme="majorHAnsi"/>
          <w:color w:val="333333"/>
          <w:sz w:val="20"/>
          <w:shd w:val="clear" w:color="auto" w:fill="FFFF00"/>
        </w:rPr>
        <w:t xml:space="preserve"> </w:t>
      </w:r>
    </w:p>
    <w:p w14:paraId="3E485DC7" w14:textId="77777777" w:rsidR="004110BB" w:rsidRDefault="00000000">
      <w:pPr>
        <w:jc w:val="both"/>
      </w:pPr>
      <w:r>
        <w:rPr>
          <w:rFonts w:asciiTheme="majorHAnsi" w:hAnsiTheme="majorHAnsi"/>
          <w:u w:val="single"/>
        </w:rPr>
        <w:t xml:space="preserve">АДРЕСА И ТЕЛЕФОНЫ ОРГАНОВ ИСПОЛНИТЕЛЬНОЙ ВЛАСТИ В СФЕРЕ ОХРАНЫ ЗДОРОВЬЯ ГРАЖДАН </w:t>
      </w:r>
    </w:p>
    <w:p w14:paraId="794260F9" w14:textId="77777777" w:rsidR="004110BB" w:rsidRDefault="00000000">
      <w:pPr>
        <w:jc w:val="both"/>
      </w:pPr>
      <w:r>
        <w:rPr>
          <w:rFonts w:asciiTheme="majorHAnsi" w:hAnsiTheme="majorHAnsi"/>
        </w:rPr>
        <w:t xml:space="preserve">Министерство здравоохранения </w:t>
      </w:r>
      <w:r w:rsidR="007E68E4">
        <w:rPr>
          <w:rFonts w:asciiTheme="majorHAnsi" w:hAnsiTheme="majorHAnsi"/>
        </w:rPr>
        <w:t>РФ в г. Москва</w:t>
      </w:r>
      <w:r>
        <w:rPr>
          <w:rFonts w:asciiTheme="majorHAnsi" w:hAnsiTheme="majorHAnsi"/>
        </w:rPr>
        <w:t>: тел.</w:t>
      </w:r>
      <w:r w:rsidR="007E68E4">
        <w:rPr>
          <w:rFonts w:asciiTheme="majorHAnsi" w:hAnsiTheme="majorHAnsi"/>
        </w:rPr>
        <w:t xml:space="preserve"> +7(495)627-29-44</w:t>
      </w:r>
    </w:p>
    <w:p w14:paraId="028F2DD1" w14:textId="77777777" w:rsidR="004110BB" w:rsidRDefault="00000000">
      <w:pPr>
        <w:jc w:val="both"/>
      </w:pPr>
      <w:r>
        <w:rPr>
          <w:rFonts w:asciiTheme="majorHAnsi" w:hAnsiTheme="majorHAnsi"/>
        </w:rPr>
        <w:t xml:space="preserve">Управление здравоохранения города </w:t>
      </w:r>
      <w:r w:rsidR="007E68E4">
        <w:rPr>
          <w:rFonts w:asciiTheme="majorHAnsi" w:hAnsiTheme="majorHAnsi"/>
        </w:rPr>
        <w:t>Москва</w:t>
      </w:r>
      <w:r>
        <w:rPr>
          <w:rFonts w:asciiTheme="majorHAnsi" w:hAnsiTheme="majorHAnsi"/>
        </w:rPr>
        <w:t xml:space="preserve">: тел. </w:t>
      </w:r>
      <w:r w:rsidR="007E68E4">
        <w:rPr>
          <w:rFonts w:asciiTheme="majorHAnsi" w:hAnsiTheme="majorHAnsi"/>
        </w:rPr>
        <w:t>+7(495)620-42-33/103</w:t>
      </w:r>
    </w:p>
    <w:p w14:paraId="49DD5A0E" w14:textId="77777777" w:rsidR="004110BB" w:rsidRDefault="00000000">
      <w:pPr>
        <w:jc w:val="both"/>
      </w:pPr>
      <w:r>
        <w:rPr>
          <w:rFonts w:asciiTheme="majorHAnsi" w:hAnsiTheme="majorHAnsi"/>
        </w:rPr>
        <w:t xml:space="preserve">Управление Росздравнадзора по </w:t>
      </w:r>
      <w:r w:rsidR="007E68E4">
        <w:rPr>
          <w:rFonts w:asciiTheme="majorHAnsi" w:hAnsiTheme="majorHAnsi"/>
        </w:rPr>
        <w:t>Московской обл.</w:t>
      </w:r>
      <w:r>
        <w:rPr>
          <w:rFonts w:asciiTheme="majorHAnsi" w:hAnsiTheme="majorHAnsi"/>
        </w:rPr>
        <w:t xml:space="preserve">: тел. </w:t>
      </w:r>
      <w:r w:rsidR="007E68E4">
        <w:rPr>
          <w:rFonts w:asciiTheme="majorHAnsi" w:hAnsiTheme="majorHAnsi"/>
        </w:rPr>
        <w:t>+7(499)578-02-20</w:t>
      </w:r>
    </w:p>
    <w:p w14:paraId="4BD4AE98" w14:textId="77777777" w:rsidR="004110BB" w:rsidRDefault="00000000">
      <w:pPr>
        <w:jc w:val="both"/>
      </w:pPr>
      <w:r>
        <w:rPr>
          <w:rFonts w:asciiTheme="majorHAnsi" w:hAnsiTheme="majorHAnsi"/>
        </w:rPr>
        <w:t xml:space="preserve">Росздравнадзор, территориальный орган в г. </w:t>
      </w:r>
      <w:r w:rsidR="007E68E4">
        <w:rPr>
          <w:rFonts w:asciiTheme="majorHAnsi" w:hAnsiTheme="majorHAnsi"/>
        </w:rPr>
        <w:t>Москва</w:t>
      </w:r>
      <w:r>
        <w:rPr>
          <w:rFonts w:asciiTheme="majorHAnsi" w:hAnsiTheme="majorHAnsi"/>
        </w:rPr>
        <w:t xml:space="preserve">: тел. </w:t>
      </w:r>
      <w:r w:rsidR="007E68E4">
        <w:rPr>
          <w:rFonts w:asciiTheme="majorHAnsi" w:hAnsiTheme="majorHAnsi"/>
        </w:rPr>
        <w:t>+7(495)611-47-74</w:t>
      </w:r>
    </w:p>
    <w:p w14:paraId="393AD017" w14:textId="77777777" w:rsidR="004110BB" w:rsidRDefault="00000000">
      <w:pPr>
        <w:jc w:val="both"/>
      </w:pPr>
      <w:r>
        <w:rPr>
          <w:rFonts w:asciiTheme="majorHAnsi" w:hAnsiTheme="majorHAnsi"/>
        </w:rPr>
        <w:t xml:space="preserve">Управление Федеральной службы по надзору в сфере защиты прав потребителей и благополучия человека: тел. </w:t>
      </w:r>
      <w:r w:rsidR="007E68E4">
        <w:rPr>
          <w:rFonts w:asciiTheme="majorHAnsi" w:hAnsiTheme="majorHAnsi"/>
        </w:rPr>
        <w:t>+7(495)539-36-96</w:t>
      </w:r>
    </w:p>
    <w:p w14:paraId="204DD827" w14:textId="77777777" w:rsidR="004110BB" w:rsidRDefault="00000000">
      <w:pPr>
        <w:jc w:val="both"/>
      </w:pPr>
      <w:r>
        <w:rPr>
          <w:rFonts w:asciiTheme="majorHAnsi" w:hAnsiTheme="majorHAnsi"/>
        </w:rPr>
        <w:t xml:space="preserve">Управление Федеральной службы по надзору в сфере защиты прав потребителей и благополучия человека в г. </w:t>
      </w:r>
      <w:r w:rsidR="007E68E4">
        <w:rPr>
          <w:rFonts w:asciiTheme="majorHAnsi" w:hAnsiTheme="majorHAnsi"/>
        </w:rPr>
        <w:t>Москва:</w:t>
      </w:r>
      <w:r>
        <w:rPr>
          <w:rFonts w:asciiTheme="majorHAnsi" w:hAnsiTheme="majorHAnsi"/>
        </w:rPr>
        <w:t xml:space="preserve"> тел. </w:t>
      </w:r>
      <w:r w:rsidR="007E68E4">
        <w:rPr>
          <w:rFonts w:asciiTheme="majorHAnsi" w:hAnsiTheme="majorHAnsi"/>
        </w:rPr>
        <w:t>+7(495)687-70-13</w:t>
      </w:r>
    </w:p>
    <w:p w14:paraId="656A02D1" w14:textId="77777777" w:rsidR="004110BB" w:rsidRDefault="00000000">
      <w:pPr>
        <w:jc w:val="both"/>
      </w:pPr>
      <w:r>
        <w:rPr>
          <w:rFonts w:asciiTheme="majorHAnsi" w:hAnsiTheme="majorHAnsi"/>
        </w:rPr>
        <w:t xml:space="preserve">Администрация города </w:t>
      </w:r>
      <w:r w:rsidR="007E68E4">
        <w:rPr>
          <w:rFonts w:asciiTheme="majorHAnsi" w:hAnsiTheme="majorHAnsi"/>
        </w:rPr>
        <w:t>Москва</w:t>
      </w:r>
      <w:r>
        <w:rPr>
          <w:rFonts w:asciiTheme="majorHAnsi" w:hAnsiTheme="majorHAnsi"/>
        </w:rPr>
        <w:t xml:space="preserve">: тел. </w:t>
      </w:r>
      <w:r w:rsidR="007E68E4">
        <w:rPr>
          <w:rFonts w:asciiTheme="majorHAnsi" w:hAnsiTheme="majorHAnsi"/>
        </w:rPr>
        <w:t>+7(495)777-77-77</w:t>
      </w:r>
    </w:p>
    <w:p w14:paraId="2EFB040A" w14:textId="77777777" w:rsidR="004110BB" w:rsidRDefault="004110BB">
      <w:pPr>
        <w:jc w:val="both"/>
        <w:rPr>
          <w:rFonts w:asciiTheme="majorHAnsi" w:hAnsiTheme="majorHAnsi"/>
        </w:rPr>
      </w:pPr>
    </w:p>
    <w:p w14:paraId="6ED6ADA0" w14:textId="77777777" w:rsidR="004110BB" w:rsidRDefault="00000000">
      <w:pPr>
        <w:jc w:val="both"/>
      </w:pPr>
      <w:r>
        <w:rPr>
          <w:rFonts w:asciiTheme="majorHAnsi" w:hAnsiTheme="majorHAnsi"/>
          <w:b/>
          <w:u w:val="single"/>
        </w:rPr>
        <w:t>СТРАХОВЫЕ ОРГАНИЗАЦИИ</w:t>
      </w:r>
    </w:p>
    <w:p w14:paraId="3CCFC398" w14:textId="1DC34147" w:rsidR="004110BB" w:rsidRDefault="00000000">
      <w:pPr>
        <w:spacing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ООО </w:t>
      </w:r>
      <w:r w:rsidR="007E68E4">
        <w:rPr>
          <w:rFonts w:asciiTheme="majorHAnsi" w:hAnsiTheme="majorHAnsi"/>
        </w:rPr>
        <w:t>«</w:t>
      </w:r>
      <w:r w:rsidR="001D1012">
        <w:rPr>
          <w:rFonts w:asciiTheme="majorHAnsi" w:hAnsiTheme="majorHAnsi"/>
        </w:rPr>
        <w:t>Биостом</w:t>
      </w:r>
      <w:r w:rsidR="007E68E4">
        <w:rPr>
          <w:rFonts w:asciiTheme="majorHAnsi" w:hAnsiTheme="majorHAnsi"/>
        </w:rPr>
        <w:t>»</w:t>
      </w:r>
      <w:r>
        <w:rPr>
          <w:rFonts w:asciiTheme="majorHAnsi" w:hAnsiTheme="majorHAnsi"/>
        </w:rPr>
        <w:t xml:space="preserve"> не работает со страховыми организациями по добровольному медицинскому страхованию.</w:t>
      </w:r>
    </w:p>
    <w:p w14:paraId="098F6A6D" w14:textId="77777777" w:rsidR="007E68E4" w:rsidRDefault="007E68E4">
      <w:pPr>
        <w:spacing w:line="360" w:lineRule="auto"/>
        <w:jc w:val="both"/>
        <w:rPr>
          <w:rFonts w:asciiTheme="majorHAnsi" w:hAnsiTheme="majorHAnsi"/>
        </w:rPr>
      </w:pPr>
    </w:p>
    <w:p w14:paraId="5DF280A8" w14:textId="77777777" w:rsidR="007E68E4" w:rsidRDefault="007E68E4">
      <w:pPr>
        <w:spacing w:line="360" w:lineRule="auto"/>
        <w:jc w:val="both"/>
      </w:pPr>
    </w:p>
    <w:p w14:paraId="3B3E9B8D" w14:textId="77777777" w:rsidR="004110BB" w:rsidRDefault="004110BB">
      <w:pPr>
        <w:jc w:val="both"/>
        <w:rPr>
          <w:rFonts w:asciiTheme="majorHAnsi" w:hAnsiTheme="majorHAnsi"/>
        </w:rPr>
      </w:pPr>
    </w:p>
    <w:p w14:paraId="6BE246FD" w14:textId="77777777" w:rsidR="004110BB" w:rsidRDefault="00000000">
      <w:pPr>
        <w:jc w:val="both"/>
      </w:pPr>
      <w:r>
        <w:rPr>
          <w:rFonts w:asciiTheme="majorHAnsi" w:hAnsiTheme="majorHAnsi"/>
        </w:rPr>
        <w:t xml:space="preserve"> </w:t>
      </w:r>
      <w:r>
        <w:rPr>
          <w:rFonts w:asciiTheme="majorHAnsi" w:hAnsiTheme="majorHAnsi"/>
          <w:b/>
          <w:u w:val="single"/>
        </w:rPr>
        <w:t>ПРАВА И ОБЯЗАННОСТИ ГРАЖДАН В СФЕРЕ ОХРАНЫ ЗДОРОВЬЯ</w:t>
      </w:r>
    </w:p>
    <w:p w14:paraId="62CA3EC9" w14:textId="77777777" w:rsidR="004110BB" w:rsidRDefault="00000000">
      <w:pPr>
        <w:jc w:val="both"/>
      </w:pPr>
      <w:r>
        <w:rPr>
          <w:rFonts w:asciiTheme="majorHAnsi" w:hAnsiTheme="majorHAnsi"/>
        </w:rPr>
        <w:t xml:space="preserve">Права и обязанности граждан в сфере охраны здоровья регулируются Федеральным законом от 21.11.2011г.№323ФЗ «Об основах охраны здоровья граждан в Российской Федерации» </w:t>
      </w:r>
    </w:p>
    <w:p w14:paraId="03D78E00" w14:textId="77777777" w:rsidR="004110BB" w:rsidRDefault="00000000">
      <w:pPr>
        <w:jc w:val="both"/>
      </w:pPr>
      <w:r>
        <w:rPr>
          <w:rFonts w:asciiTheme="majorHAnsi" w:hAnsiTheme="majorHAnsi"/>
          <w:b/>
          <w:u w:val="single"/>
        </w:rPr>
        <w:t>ВИДЫ МЕДИЦИНСКОЙ ДЕЯТЕЛЬНОСТИ, ЛИЦЕНЗИИ</w:t>
      </w:r>
    </w:p>
    <w:p w14:paraId="7F6F3577" w14:textId="77777777" w:rsidR="004110BB" w:rsidRDefault="004110BB">
      <w:pPr>
        <w:jc w:val="both"/>
        <w:rPr>
          <w:rFonts w:asciiTheme="majorHAnsi" w:hAnsiTheme="majorHAnsi"/>
        </w:rPr>
      </w:pPr>
    </w:p>
    <w:p w14:paraId="68632185" w14:textId="38EB4561" w:rsidR="004110BB" w:rsidRDefault="00000000">
      <w:pPr>
        <w:spacing w:line="360" w:lineRule="auto"/>
        <w:jc w:val="both"/>
      </w:pPr>
      <w:r>
        <w:rPr>
          <w:rFonts w:asciiTheme="majorHAnsi" w:hAnsiTheme="majorHAnsi"/>
        </w:rPr>
        <w:t xml:space="preserve">ООО </w:t>
      </w:r>
      <w:r w:rsidR="007E68E4">
        <w:rPr>
          <w:rFonts w:asciiTheme="majorHAnsi" w:hAnsiTheme="majorHAnsi"/>
        </w:rPr>
        <w:t>«</w:t>
      </w:r>
      <w:r w:rsidR="001D1012">
        <w:rPr>
          <w:rFonts w:asciiTheme="majorHAnsi" w:hAnsiTheme="majorHAnsi"/>
        </w:rPr>
        <w:t>Биостом</w:t>
      </w:r>
      <w:r w:rsidR="007E68E4">
        <w:rPr>
          <w:rFonts w:asciiTheme="majorHAnsi" w:hAnsiTheme="majorHAnsi"/>
        </w:rPr>
        <w:t>»</w:t>
      </w:r>
      <w:r>
        <w:rPr>
          <w:rFonts w:asciiTheme="majorHAnsi" w:hAnsiTheme="majorHAnsi"/>
        </w:rPr>
        <w:t xml:space="preserve"> осуществляет медицинскую деятельность в соответствии с</w:t>
      </w:r>
      <w:r w:rsidR="007E68E4">
        <w:rPr>
          <w:rFonts w:asciiTheme="majorHAnsi" w:hAnsiTheme="majorHAnsi"/>
        </w:rPr>
        <w:t xml:space="preserve"> лицензией</w:t>
      </w:r>
      <w:r w:rsidR="001D1012">
        <w:rPr>
          <w:rFonts w:asciiTheme="majorHAnsi" w:hAnsiTheme="majorHAnsi"/>
        </w:rPr>
        <w:t xml:space="preserve"> Л041-01137-77/00319921 </w:t>
      </w:r>
      <w:r>
        <w:rPr>
          <w:rFonts w:asciiTheme="majorHAnsi" w:hAnsiTheme="majorHAnsi"/>
        </w:rPr>
        <w:t xml:space="preserve">выдана Министерством здравоохранения </w:t>
      </w:r>
      <w:r w:rsidR="001D1012">
        <w:rPr>
          <w:rFonts w:asciiTheme="majorHAnsi" w:hAnsiTheme="majorHAnsi"/>
        </w:rPr>
        <w:t>от 27.03.2019г.</w:t>
      </w:r>
    </w:p>
    <w:p w14:paraId="3E09DEEE" w14:textId="77777777" w:rsidR="004110BB" w:rsidRDefault="00000000">
      <w:pPr>
        <w:spacing w:line="360" w:lineRule="auto"/>
        <w:jc w:val="both"/>
      </w:pPr>
      <w:r>
        <w:rPr>
          <w:rFonts w:asciiTheme="majorHAnsi" w:hAnsiTheme="majorHAnsi"/>
          <w:b/>
          <w:bCs/>
        </w:rPr>
        <w:t>Лечение по полису ОМС</w:t>
      </w:r>
    </w:p>
    <w:p w14:paraId="1BBA34B8" w14:textId="1BE8DE4C" w:rsidR="004110BB" w:rsidRDefault="00000000">
      <w:pPr>
        <w:spacing w:line="360" w:lineRule="auto"/>
        <w:jc w:val="both"/>
      </w:pPr>
      <w:r>
        <w:rPr>
          <w:rFonts w:asciiTheme="majorHAnsi" w:hAnsiTheme="majorHAnsi"/>
        </w:rPr>
        <w:t>ООО</w:t>
      </w:r>
      <w:r w:rsidR="007E68E4">
        <w:rPr>
          <w:rFonts w:asciiTheme="majorHAnsi" w:hAnsiTheme="majorHAnsi"/>
        </w:rPr>
        <w:t xml:space="preserve"> «</w:t>
      </w:r>
      <w:r w:rsidR="001D1012">
        <w:rPr>
          <w:rFonts w:asciiTheme="majorHAnsi" w:hAnsiTheme="majorHAnsi"/>
        </w:rPr>
        <w:t>Биостом</w:t>
      </w:r>
      <w:r w:rsidR="007E68E4">
        <w:rPr>
          <w:rFonts w:asciiTheme="majorHAnsi" w:hAnsiTheme="majorHAnsi"/>
        </w:rPr>
        <w:t>»</w:t>
      </w:r>
      <w:r>
        <w:rPr>
          <w:rFonts w:asciiTheme="majorHAnsi" w:hAnsiTheme="majorHAnsi"/>
        </w:rPr>
        <w:t xml:space="preserve"> не является участником Программы государственных гарантий бесплатного оказания гражданам медицинской </w:t>
      </w:r>
      <w:r w:rsidR="007E68E4">
        <w:rPr>
          <w:rFonts w:asciiTheme="majorHAnsi" w:hAnsiTheme="majorHAnsi"/>
        </w:rPr>
        <w:t>помощи, территориальной</w:t>
      </w:r>
      <w:r>
        <w:rPr>
          <w:rFonts w:asciiTheme="majorHAnsi" w:hAnsiTheme="majorHAnsi"/>
        </w:rPr>
        <w:t xml:space="preserve"> программы государственных гарантий бесплатного оказания гражданам медицинской помощи и не оказывает бесплатные медицинские услуги.</w:t>
      </w:r>
    </w:p>
    <w:p w14:paraId="51852BAB" w14:textId="02971163" w:rsidR="004110BB" w:rsidRDefault="00000000">
      <w:pPr>
        <w:spacing w:line="360" w:lineRule="auto"/>
        <w:jc w:val="both"/>
      </w:pPr>
      <w:r>
        <w:rPr>
          <w:rFonts w:asciiTheme="majorHAnsi" w:hAnsiTheme="majorHAnsi"/>
        </w:rPr>
        <w:t xml:space="preserve"> Получить медицинскую помощь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в </w:t>
      </w:r>
      <w:r w:rsidR="007E68E4">
        <w:rPr>
          <w:rFonts w:asciiTheme="majorHAnsi" w:hAnsiTheme="majorHAnsi"/>
        </w:rPr>
        <w:t>Московской</w:t>
      </w:r>
      <w:r>
        <w:rPr>
          <w:rFonts w:asciiTheme="majorHAnsi" w:hAnsiTheme="majorHAnsi"/>
        </w:rPr>
        <w:t xml:space="preserve"> области, а также получить информацию о порядке, об объеме и условиях оказания медицинской помощи в соответствии с этими программами В</w:t>
      </w:r>
      <w:r w:rsidR="001D1012">
        <w:rPr>
          <w:rFonts w:asciiTheme="majorHAnsi" w:hAnsiTheme="majorHAnsi"/>
        </w:rPr>
        <w:t>ы</w:t>
      </w:r>
      <w:r>
        <w:rPr>
          <w:rFonts w:asciiTheme="majorHAnsi" w:hAnsiTheme="majorHAnsi"/>
        </w:rPr>
        <w:t xml:space="preserve"> можете в учреждениях здравоохранения, которые участвуют в данных Программах.</w:t>
      </w:r>
    </w:p>
    <w:p w14:paraId="7CE91B21" w14:textId="77777777" w:rsidR="004110BB" w:rsidRDefault="00000000">
      <w:pPr>
        <w:spacing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Адреса ближайших учреждений: </w:t>
      </w:r>
    </w:p>
    <w:p w14:paraId="15C2C34B" w14:textId="435AEE65" w:rsidR="007E68E4" w:rsidRDefault="001D1012" w:rsidP="007E68E4">
      <w:pPr>
        <w:pStyle w:val="aa"/>
        <w:numPr>
          <w:ilvl w:val="0"/>
          <w:numId w:val="3"/>
        </w:numPr>
        <w:spacing w:line="360" w:lineRule="auto"/>
        <w:jc w:val="both"/>
      </w:pPr>
      <w:r>
        <w:t xml:space="preserve">г. Москва, Большой Харитоньевский переулок, 24а, Стоматологическая поликлиника №53 </w:t>
      </w:r>
    </w:p>
    <w:p w14:paraId="341902B2" w14:textId="5755D2B0" w:rsidR="001D1012" w:rsidRDefault="00B75AB3" w:rsidP="007E68E4">
      <w:pPr>
        <w:pStyle w:val="aa"/>
        <w:numPr>
          <w:ilvl w:val="0"/>
          <w:numId w:val="3"/>
        </w:numPr>
        <w:spacing w:line="360" w:lineRule="auto"/>
        <w:jc w:val="both"/>
      </w:pPr>
      <w:r>
        <w:t>г. Москва, Верхняя Красносельская ул., 19, Стоматологическая поликлиника №50 ДЗМ</w:t>
      </w:r>
    </w:p>
    <w:p w14:paraId="5A32AD9A" w14:textId="5B26DCBC" w:rsidR="00B75AB3" w:rsidRDefault="00B75AB3" w:rsidP="00B75AB3">
      <w:pPr>
        <w:pStyle w:val="aa"/>
        <w:numPr>
          <w:ilvl w:val="0"/>
          <w:numId w:val="3"/>
        </w:numPr>
        <w:spacing w:line="360" w:lineRule="auto"/>
        <w:jc w:val="both"/>
      </w:pPr>
      <w:r>
        <w:t xml:space="preserve">г. Москва, </w:t>
      </w:r>
      <w:proofErr w:type="spellStart"/>
      <w:r>
        <w:t>Олсуфьевский</w:t>
      </w:r>
      <w:proofErr w:type="spellEnd"/>
      <w:r>
        <w:t xml:space="preserve"> переулок, 1, Стоматологическая поликлиника №19</w:t>
      </w:r>
    </w:p>
    <w:p w14:paraId="3BEB7947" w14:textId="77777777" w:rsidR="004110BB" w:rsidRDefault="00000000">
      <w:pPr>
        <w:spacing w:line="36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Порядок и условия предоставления медицинской помощи в соответствии с программой и территориальной программой Вы можете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узнать  -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C47F3" w:rsidRPr="00EC47F3">
        <w:rPr>
          <w:rFonts w:ascii="Times New Roman" w:hAnsi="Times New Roman" w:cs="Times New Roman"/>
          <w:color w:val="000000"/>
          <w:sz w:val="24"/>
          <w:szCs w:val="24"/>
        </w:rPr>
        <w:t>ofoms.ru/</w:t>
      </w:r>
      <w:proofErr w:type="spellStart"/>
      <w:r w:rsidR="00EC47F3" w:rsidRPr="00EC47F3">
        <w:rPr>
          <w:rFonts w:ascii="Times New Roman" w:hAnsi="Times New Roman" w:cs="Times New Roman"/>
          <w:color w:val="000000"/>
          <w:sz w:val="24"/>
          <w:szCs w:val="24"/>
        </w:rPr>
        <w:t>pages</w:t>
      </w:r>
      <w:proofErr w:type="spellEnd"/>
      <w:r w:rsidR="00EC47F3" w:rsidRPr="00EC47F3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="00EC47F3" w:rsidRPr="00EC47F3">
        <w:rPr>
          <w:rFonts w:ascii="Times New Roman" w:hAnsi="Times New Roman" w:cs="Times New Roman"/>
          <w:color w:val="000000"/>
          <w:sz w:val="24"/>
          <w:szCs w:val="24"/>
        </w:rPr>
        <w:t>tp</w:t>
      </w:r>
      <w:proofErr w:type="spellEnd"/>
      <w:r w:rsidR="00EC47F3" w:rsidRPr="00EC47F3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EC47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3985CFA" w14:textId="77777777" w:rsidR="004110BB" w:rsidRDefault="00000000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Предельные сроки ожидания оказания бесплатной медицинской помощи в соответствии с программой и территориальной программой Вы можете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узнать  -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C47F3">
        <w:rPr>
          <w:rFonts w:ascii="Times New Roman" w:hAnsi="Times New Roman" w:cs="Times New Roman"/>
          <w:color w:val="000000"/>
          <w:sz w:val="24"/>
          <w:szCs w:val="24"/>
          <w:lang w:val="en-US"/>
        </w:rPr>
        <w:t>mgfoms</w:t>
      </w:r>
      <w:proofErr w:type="spellEnd"/>
      <w:r w:rsidR="00EC47F3" w:rsidRPr="00EC47F3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="00EC47F3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="00EC47F3" w:rsidRPr="00EC47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733C7E7" w14:textId="77777777" w:rsidR="00EC47F3" w:rsidRDefault="00EC47F3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8889DAB" w14:textId="77777777" w:rsidR="00EC47F3" w:rsidRPr="00EC47F3" w:rsidRDefault="00EC47F3">
      <w:pPr>
        <w:spacing w:line="360" w:lineRule="auto"/>
        <w:jc w:val="both"/>
      </w:pPr>
    </w:p>
    <w:p w14:paraId="6C157E2A" w14:textId="77777777" w:rsidR="004110BB" w:rsidRDefault="004110BB">
      <w:pPr>
        <w:jc w:val="both"/>
        <w:rPr>
          <w:rFonts w:asciiTheme="majorHAnsi" w:hAnsiTheme="majorHAnsi"/>
          <w:b/>
        </w:rPr>
      </w:pPr>
    </w:p>
    <w:p w14:paraId="76BD6F85" w14:textId="77777777" w:rsidR="00B75AB3" w:rsidRDefault="00B75AB3">
      <w:pPr>
        <w:jc w:val="both"/>
        <w:rPr>
          <w:rFonts w:asciiTheme="majorHAnsi" w:hAnsiTheme="majorHAnsi"/>
          <w:b/>
        </w:rPr>
      </w:pPr>
    </w:p>
    <w:p w14:paraId="0F95F152" w14:textId="77777777" w:rsidR="004110BB" w:rsidRDefault="00000000">
      <w:pPr>
        <w:jc w:val="both"/>
      </w:pPr>
      <w:r>
        <w:rPr>
          <w:rFonts w:asciiTheme="majorHAnsi" w:hAnsiTheme="majorHAnsi"/>
          <w:b/>
        </w:rPr>
        <w:t>Правила записи на первичный прием</w:t>
      </w:r>
      <w:r>
        <w:rPr>
          <w:rFonts w:asciiTheme="majorHAnsi" w:hAnsiTheme="majorHAnsi"/>
        </w:rPr>
        <w:t>:</w:t>
      </w:r>
    </w:p>
    <w:p w14:paraId="0657852C" w14:textId="77777777" w:rsidR="004110BB" w:rsidRDefault="00000000">
      <w:pPr>
        <w:spacing w:line="360" w:lineRule="auto"/>
        <w:jc w:val="both"/>
      </w:pPr>
      <w:r>
        <w:rPr>
          <w:rFonts w:asciiTheme="majorHAnsi" w:hAnsiTheme="majorHAnsi"/>
        </w:rPr>
        <w:t xml:space="preserve"> Запись на первичный прием проводится после платной консультации, на которой пациент знакомится с предварительным планом лечения, стоимости предлагаемых услуг. При необходимости пациент может быть направлен на дополнительные обследования.</w:t>
      </w:r>
    </w:p>
    <w:p w14:paraId="23AC2FB4" w14:textId="44D4BEAB" w:rsidR="004110BB" w:rsidRDefault="00000000" w:rsidP="00B75AB3">
      <w:pPr>
        <w:jc w:val="both"/>
      </w:pPr>
      <w:r>
        <w:rPr>
          <w:rFonts w:asciiTheme="majorHAnsi" w:hAnsiTheme="majorHAnsi"/>
        </w:rPr>
        <w:t xml:space="preserve"> Запись на консультацию осуществляется по телефон</w:t>
      </w:r>
      <w:r w:rsidR="00EC47F3">
        <w:rPr>
          <w:rFonts w:asciiTheme="majorHAnsi" w:hAnsiTheme="majorHAnsi"/>
        </w:rPr>
        <w:t>ам</w:t>
      </w:r>
      <w:r w:rsidR="00EC47F3" w:rsidRPr="00EC47F3">
        <w:rPr>
          <w:rFonts w:asciiTheme="majorHAnsi" w:hAnsiTheme="majorHAnsi"/>
        </w:rPr>
        <w:t xml:space="preserve"> </w:t>
      </w:r>
      <w:r w:rsidR="00B75AB3">
        <w:rPr>
          <w:rFonts w:asciiTheme="majorHAnsi" w:hAnsiTheme="majorHAnsi"/>
        </w:rPr>
        <w:t>+7(919)108-19-30</w:t>
      </w:r>
      <w:r>
        <w:rPr>
          <w:rFonts w:asciiTheme="majorHAnsi" w:hAnsiTheme="majorHAnsi"/>
        </w:rPr>
        <w:t>, либо в регистратуре при личном обращении.</w:t>
      </w:r>
    </w:p>
    <w:p w14:paraId="1FAEC124" w14:textId="77777777" w:rsidR="004110BB" w:rsidRDefault="004110BB">
      <w:pPr>
        <w:spacing w:line="360" w:lineRule="auto"/>
        <w:jc w:val="both"/>
        <w:rPr>
          <w:rFonts w:asciiTheme="majorHAnsi" w:hAnsiTheme="majorHAnsi"/>
        </w:rPr>
      </w:pPr>
    </w:p>
    <w:p w14:paraId="0E345720" w14:textId="77777777" w:rsidR="004110BB" w:rsidRDefault="00000000">
      <w:pPr>
        <w:spacing w:line="360" w:lineRule="auto"/>
        <w:jc w:val="both"/>
      </w:pPr>
      <w:r>
        <w:rPr>
          <w:rFonts w:asciiTheme="majorHAnsi" w:hAnsiTheme="majorHAnsi"/>
          <w:b/>
        </w:rPr>
        <w:t>Правила предоставления платных услуг</w:t>
      </w:r>
      <w:r>
        <w:rPr>
          <w:rFonts w:asciiTheme="majorHAnsi" w:hAnsiTheme="majorHAnsi"/>
        </w:rPr>
        <w:t>:</w:t>
      </w:r>
    </w:p>
    <w:p w14:paraId="08FF2053" w14:textId="20AD8EE2" w:rsidR="004110BB" w:rsidRDefault="00000000">
      <w:pPr>
        <w:spacing w:line="360" w:lineRule="auto"/>
        <w:jc w:val="both"/>
      </w:pPr>
      <w:r>
        <w:rPr>
          <w:rFonts w:asciiTheme="majorHAnsi" w:hAnsiTheme="majorHAnsi"/>
        </w:rPr>
        <w:t xml:space="preserve"> В работе по оказанию платных медицинских услуг ООО</w:t>
      </w:r>
      <w:r w:rsidR="00EC47F3">
        <w:rPr>
          <w:rFonts w:asciiTheme="majorHAnsi" w:hAnsiTheme="majorHAnsi"/>
        </w:rPr>
        <w:t xml:space="preserve"> «</w:t>
      </w:r>
      <w:r w:rsidR="00B75AB3">
        <w:rPr>
          <w:rFonts w:asciiTheme="majorHAnsi" w:hAnsiTheme="majorHAnsi"/>
        </w:rPr>
        <w:t>Биостом</w:t>
      </w:r>
      <w:r w:rsidR="00EC47F3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руководствуется </w:t>
      </w:r>
      <w:r w:rsidR="003A44D1">
        <w:rPr>
          <w:rStyle w:val="ae"/>
          <w:rFonts w:ascii="Arial" w:hAnsi="Arial" w:cs="Arial"/>
          <w:color w:val="333333"/>
          <w:shd w:val="clear" w:color="auto" w:fill="FFFFFF"/>
        </w:rPr>
        <w:t>Постановлением Правительства Р</w:t>
      </w:r>
      <w:r w:rsidR="003A44D1">
        <w:rPr>
          <w:rStyle w:val="ae"/>
          <w:rFonts w:ascii="Arial" w:hAnsi="Arial" w:cs="Arial"/>
          <w:color w:val="333333"/>
          <w:shd w:val="clear" w:color="auto" w:fill="FFFFFF"/>
        </w:rPr>
        <w:t>оссийской Федерации</w:t>
      </w:r>
      <w:r w:rsidR="003A44D1">
        <w:rPr>
          <w:rStyle w:val="ae"/>
          <w:rFonts w:ascii="Arial" w:hAnsi="Arial" w:cs="Arial"/>
          <w:color w:val="333333"/>
          <w:shd w:val="clear" w:color="auto" w:fill="FFFFFF"/>
        </w:rPr>
        <w:t xml:space="preserve"> от 30.05.2026 № 659</w:t>
      </w:r>
      <w:r w:rsidR="003A44D1">
        <w:rPr>
          <w:rStyle w:val="ae"/>
          <w:rFonts w:ascii="Arial" w:hAnsi="Arial" w:cs="Arial"/>
          <w:color w:val="333333"/>
          <w:shd w:val="clear" w:color="auto" w:fill="FFFFFF"/>
        </w:rPr>
        <w:t>.</w:t>
      </w:r>
    </w:p>
    <w:p w14:paraId="3E87BE62" w14:textId="1041A9F1" w:rsidR="004110BB" w:rsidRDefault="00000000">
      <w:pPr>
        <w:spacing w:line="360" w:lineRule="auto"/>
        <w:jc w:val="both"/>
      </w:pPr>
      <w:r>
        <w:rPr>
          <w:rFonts w:asciiTheme="majorHAnsi" w:hAnsiTheme="majorHAnsi"/>
        </w:rPr>
        <w:t xml:space="preserve"> ООО</w:t>
      </w:r>
      <w:r w:rsidR="00EC47F3">
        <w:rPr>
          <w:rFonts w:asciiTheme="majorHAnsi" w:hAnsiTheme="majorHAnsi"/>
        </w:rPr>
        <w:t xml:space="preserve"> «</w:t>
      </w:r>
      <w:r w:rsidR="00B75AB3">
        <w:rPr>
          <w:rFonts w:asciiTheme="majorHAnsi" w:hAnsiTheme="majorHAnsi"/>
        </w:rPr>
        <w:t>Биостом</w:t>
      </w:r>
      <w:r w:rsidR="00EC47F3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>оказывает платную стоматологическую помощь жителям г.</w:t>
      </w:r>
      <w:r w:rsidR="00EC47F3">
        <w:rPr>
          <w:rFonts w:asciiTheme="majorHAnsi" w:hAnsiTheme="majorHAnsi"/>
        </w:rPr>
        <w:t xml:space="preserve"> Москва</w:t>
      </w:r>
      <w:r>
        <w:rPr>
          <w:rFonts w:asciiTheme="majorHAnsi" w:hAnsiTheme="majorHAnsi"/>
        </w:rPr>
        <w:t xml:space="preserve">, </w:t>
      </w:r>
      <w:r w:rsidR="00EC47F3">
        <w:rPr>
          <w:rFonts w:asciiTheme="majorHAnsi" w:hAnsiTheme="majorHAnsi"/>
        </w:rPr>
        <w:t xml:space="preserve">Московской </w:t>
      </w:r>
      <w:r>
        <w:rPr>
          <w:rFonts w:asciiTheme="majorHAnsi" w:hAnsiTheme="majorHAnsi"/>
        </w:rPr>
        <w:t>области, гражданам России вне зависимости от места проживания и регистрации, гражданам стран СНГ и дальнего зарубежья.</w:t>
      </w:r>
    </w:p>
    <w:p w14:paraId="789F9236" w14:textId="2C40FBC6" w:rsidR="004110BB" w:rsidRDefault="00000000">
      <w:pPr>
        <w:spacing w:line="360" w:lineRule="auto"/>
        <w:jc w:val="both"/>
      </w:pPr>
      <w:r>
        <w:rPr>
          <w:rFonts w:asciiTheme="majorHAnsi" w:hAnsiTheme="majorHAnsi"/>
        </w:rPr>
        <w:t xml:space="preserve"> ООО </w:t>
      </w:r>
      <w:r w:rsidR="00EC47F3">
        <w:rPr>
          <w:rFonts w:asciiTheme="majorHAnsi" w:hAnsiTheme="majorHAnsi"/>
        </w:rPr>
        <w:t>«</w:t>
      </w:r>
      <w:r w:rsidR="00B75AB3">
        <w:rPr>
          <w:rFonts w:asciiTheme="majorHAnsi" w:hAnsiTheme="majorHAnsi"/>
        </w:rPr>
        <w:t>Биостом</w:t>
      </w:r>
      <w:r w:rsidR="00EC47F3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>оказывает только платные услуги.</w:t>
      </w:r>
    </w:p>
    <w:p w14:paraId="1CB90EF1" w14:textId="77777777" w:rsidR="004110BB" w:rsidRDefault="00000000">
      <w:pPr>
        <w:spacing w:line="360" w:lineRule="auto"/>
        <w:jc w:val="both"/>
      </w:pPr>
      <w:r>
        <w:rPr>
          <w:rFonts w:asciiTheme="majorHAnsi" w:hAnsiTheme="majorHAnsi"/>
        </w:rPr>
        <w:t xml:space="preserve"> Оплата за услуги производится в наличной и безналичной форме в кассу предприятия с выдачей пациенту кассового чека.</w:t>
      </w:r>
    </w:p>
    <w:p w14:paraId="027EE7A1" w14:textId="77777777" w:rsidR="004110BB" w:rsidRDefault="00000000">
      <w:pPr>
        <w:spacing w:line="360" w:lineRule="auto"/>
        <w:jc w:val="both"/>
      </w:pPr>
      <w:r>
        <w:rPr>
          <w:rFonts w:asciiTheme="majorHAnsi" w:hAnsiTheme="majorHAnsi"/>
        </w:rPr>
        <w:t xml:space="preserve"> Льготы при оказании услуг не предоставляются.</w:t>
      </w:r>
    </w:p>
    <w:p w14:paraId="5988C82E" w14:textId="77777777" w:rsidR="004110BB" w:rsidRDefault="004110BB">
      <w:pPr>
        <w:pStyle w:val="ab"/>
        <w:ind w:left="14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F746B7F" w14:textId="77777777" w:rsidR="004110BB" w:rsidRDefault="00000000">
      <w:pPr>
        <w:pStyle w:val="ab"/>
        <w:ind w:left="720"/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Положение об условиях, порядке, форме предоставления медицинских услуг и порядке их оплаты.</w:t>
      </w:r>
    </w:p>
    <w:p w14:paraId="604CCF5C" w14:textId="77777777" w:rsidR="004110BB" w:rsidRDefault="004110BB">
      <w:pPr>
        <w:pStyle w:val="ab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DBBEFBC" w14:textId="77777777" w:rsidR="004110BB" w:rsidRDefault="00000000">
      <w:pPr>
        <w:pStyle w:val="ab"/>
        <w:jc w:val="both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Стандарты медицинской помощи и клинические рекомендации</w:t>
      </w:r>
      <w:r>
        <w:rPr>
          <w:rFonts w:ascii="Times New Roman" w:hAnsi="Times New Roman" w:cs="Times New Roman"/>
          <w:color w:val="000000"/>
          <w:sz w:val="24"/>
          <w:szCs w:val="24"/>
        </w:rPr>
        <w:t>, на основе которых оказываются стоматологические услуги вы можете посмотреть по следующим ссылкам:</w:t>
      </w:r>
    </w:p>
    <w:p w14:paraId="2DE8EE0B" w14:textId="77777777" w:rsidR="004110BB" w:rsidRDefault="00000000">
      <w:pPr>
        <w:pStyle w:val="ab"/>
        <w:jc w:val="both"/>
      </w:pPr>
      <w:r>
        <w:t xml:space="preserve">Клинические рекомендации по стоматологии -   </w:t>
      </w:r>
      <w:hyperlink r:id="rId8">
        <w:r w:rsidR="004110BB">
          <w:rPr>
            <w:rStyle w:val="a4"/>
          </w:rPr>
          <w:t>https://e-stomatology.ru/director/protoko</w:t>
        </w:r>
        <w:r w:rsidR="004110BB">
          <w:rPr>
            <w:rStyle w:val="a4"/>
          </w:rPr>
          <w:t>l</w:t>
        </w:r>
        <w:r w:rsidR="004110BB">
          <w:rPr>
            <w:rStyle w:val="a4"/>
          </w:rPr>
          <w:t>s/</w:t>
        </w:r>
      </w:hyperlink>
      <w:r>
        <w:t xml:space="preserve"> </w:t>
      </w:r>
    </w:p>
    <w:p w14:paraId="2ECADFDB" w14:textId="08879E68" w:rsidR="00507F4A" w:rsidRPr="00507F4A" w:rsidRDefault="00507F4A" w:rsidP="00507F4A">
      <w:pPr>
        <w:spacing w:after="0" w:line="240" w:lineRule="auto"/>
        <w:rPr>
          <w:rFonts w:cstheme="minorHAnsi"/>
        </w:rPr>
      </w:pPr>
      <w:hyperlink r:id="rId9" w:tgtFrame="_blank" w:history="1">
        <w:r w:rsidRPr="00507F4A">
          <w:rPr>
            <w:rFonts w:eastAsia="Times New Roman" w:cstheme="minorHAnsi"/>
            <w:u w:val="single"/>
          </w:rPr>
          <w:t>https://minzdrav.gov.ru/ministry/61/22/stranitsa-979/stranitsa-983/2-standarty-spetsializirovannoy-meditsinskoy-pomoschi</w:t>
        </w:r>
      </w:hyperlink>
      <w:r w:rsidRPr="00507F4A">
        <w:rPr>
          <w:rFonts w:cstheme="minorHAnsi"/>
        </w:rPr>
        <w:t xml:space="preserve"> </w:t>
      </w:r>
    </w:p>
    <w:p w14:paraId="0F4704E3" w14:textId="77777777" w:rsidR="00507F4A" w:rsidRDefault="00507F4A" w:rsidP="00507F4A">
      <w:pPr>
        <w:spacing w:after="0" w:line="240" w:lineRule="auto"/>
        <w:rPr>
          <w:rFonts w:cstheme="minorHAnsi"/>
        </w:rPr>
      </w:pPr>
      <w:hyperlink r:id="rId10" w:tgtFrame="_blank" w:history="1">
        <w:r w:rsidRPr="00507F4A">
          <w:rPr>
            <w:rFonts w:eastAsia="Times New Roman" w:cstheme="minorHAnsi"/>
            <w:u w:val="single"/>
          </w:rPr>
          <w:t>https://minzdrav.gov.ru/ministry/61/22/stranitsa-979/stranitsa-983/1-standarty-pervichnoy-mediko-sanitarnoy-pomoschi</w:t>
        </w:r>
      </w:hyperlink>
    </w:p>
    <w:p w14:paraId="60751FB4" w14:textId="77777777" w:rsidR="00507F4A" w:rsidRPr="00507F4A" w:rsidRDefault="00507F4A" w:rsidP="00507F4A">
      <w:pPr>
        <w:spacing w:after="0" w:line="240" w:lineRule="auto"/>
        <w:rPr>
          <w:rFonts w:cstheme="minorHAnsi"/>
        </w:rPr>
      </w:pPr>
    </w:p>
    <w:p w14:paraId="67741F56" w14:textId="77777777" w:rsidR="00507F4A" w:rsidRPr="00507F4A" w:rsidRDefault="00507F4A" w:rsidP="00507F4A">
      <w:pPr>
        <w:spacing w:after="0" w:line="240" w:lineRule="auto"/>
        <w:rPr>
          <w:rFonts w:eastAsia="Times New Roman" w:cstheme="minorHAnsi"/>
        </w:rPr>
      </w:pPr>
    </w:p>
    <w:p w14:paraId="5CEF5627" w14:textId="6F8F910D" w:rsidR="00507F4A" w:rsidRPr="00507F4A" w:rsidRDefault="00507F4A" w:rsidP="00507F4A">
      <w:pPr>
        <w:spacing w:after="0" w:line="240" w:lineRule="auto"/>
        <w:rPr>
          <w:rFonts w:eastAsia="Times New Roman" w:cstheme="minorHAnsi"/>
        </w:rPr>
      </w:pPr>
      <w:r w:rsidRPr="00507F4A">
        <w:rPr>
          <w:rFonts w:eastAsia="Times New Roman" w:cstheme="minorHAnsi"/>
        </w:rPr>
        <w:t xml:space="preserve"> </w:t>
      </w:r>
    </w:p>
    <w:p w14:paraId="07AB645D" w14:textId="77777777" w:rsidR="00507F4A" w:rsidRPr="00507F4A" w:rsidRDefault="00507F4A" w:rsidP="00507F4A">
      <w:pPr>
        <w:spacing w:after="0" w:line="240" w:lineRule="auto"/>
        <w:rPr>
          <w:rFonts w:eastAsia="Times New Roman" w:cstheme="minorHAnsi"/>
        </w:rPr>
      </w:pPr>
      <w:r w:rsidRPr="00507F4A">
        <w:rPr>
          <w:rFonts w:eastAsia="Times New Roman" w:cstheme="minorHAnsi"/>
        </w:rPr>
        <w:t xml:space="preserve">Ссылка на полный рубрикатор </w:t>
      </w:r>
      <w:proofErr w:type="spellStart"/>
      <w:r w:rsidRPr="00507F4A">
        <w:rPr>
          <w:rFonts w:eastAsia="Times New Roman" w:cstheme="minorHAnsi"/>
        </w:rPr>
        <w:t>клинреков</w:t>
      </w:r>
      <w:proofErr w:type="spellEnd"/>
      <w:r w:rsidRPr="00507F4A">
        <w:rPr>
          <w:rFonts w:eastAsia="Times New Roman" w:cstheme="minorHAnsi"/>
        </w:rPr>
        <w:t>: </w:t>
      </w:r>
    </w:p>
    <w:p w14:paraId="5535EEF1" w14:textId="77777777" w:rsidR="00507F4A" w:rsidRPr="00507F4A" w:rsidRDefault="00507F4A" w:rsidP="00507F4A">
      <w:pPr>
        <w:spacing w:after="0" w:line="240" w:lineRule="auto"/>
        <w:rPr>
          <w:rFonts w:eastAsia="Times New Roman" w:cstheme="minorHAnsi"/>
        </w:rPr>
      </w:pPr>
      <w:hyperlink r:id="rId11" w:tgtFrame="_blank" w:history="1">
        <w:r w:rsidRPr="00507F4A">
          <w:rPr>
            <w:rFonts w:eastAsia="Times New Roman" w:cstheme="minorHAnsi"/>
            <w:u w:val="single"/>
          </w:rPr>
          <w:t>https://cr.minzdrav.gov.ru/rubricator</w:t>
        </w:r>
      </w:hyperlink>
    </w:p>
    <w:p w14:paraId="111C855F" w14:textId="77777777" w:rsidR="00507F4A" w:rsidRPr="0085580E" w:rsidRDefault="00507F4A" w:rsidP="00507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E0806A" w14:textId="77777777" w:rsidR="00507F4A" w:rsidRPr="0085580E" w:rsidRDefault="00507F4A" w:rsidP="00507F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C80C9A4" w14:textId="77777777" w:rsidR="00507F4A" w:rsidRDefault="00507F4A">
      <w:pPr>
        <w:pStyle w:val="ab"/>
        <w:jc w:val="both"/>
      </w:pPr>
    </w:p>
    <w:p w14:paraId="5C00E174" w14:textId="77777777" w:rsidR="004110BB" w:rsidRDefault="00000000">
      <w:pPr>
        <w:pStyle w:val="ab"/>
        <w:jc w:val="both"/>
      </w:pPr>
      <w:r>
        <w:t xml:space="preserve">Приказ Министерства здравоохранения Российской Федерации от 31.07.2020 № 786н "Об утверждении Порядка оказания медицинской помощи взрослому населению при стоматологических заболеваниях" (Зарегистрирован 02.10.2020 № 60188) -  </w:t>
      </w:r>
      <w:hyperlink r:id="rId12">
        <w:r w:rsidR="004110BB">
          <w:rPr>
            <w:rStyle w:val="a4"/>
          </w:rPr>
          <w:t>http://publication.pravo.gov.ru/Document/View/0001202010020020</w:t>
        </w:r>
      </w:hyperlink>
      <w:r>
        <w:t xml:space="preserve"> </w:t>
      </w:r>
    </w:p>
    <w:p w14:paraId="28D60798" w14:textId="77777777" w:rsidR="004110BB" w:rsidRDefault="00000000">
      <w:pPr>
        <w:jc w:val="both"/>
      </w:pPr>
      <w:r>
        <w:t>Приказ Министерства здравоохранения Российской Федерации от 13 ноября 2012 г. №910н"  "Об утверждении Порядка оказания медицинской помощи детям со стоматологическими заболеваниями» -</w:t>
      </w:r>
      <w:hyperlink r:id="rId13">
        <w:r w:rsidR="004110BB">
          <w:rPr>
            <w:rStyle w:val="a4"/>
          </w:rPr>
          <w:t>https://minzdrav.gov.ru/documents/9263-prikaz-ministerstva-zdravoohraneniya-rf-ot-3-avgusta-2015-g-513n-o-vnesenii-izmeneniya-v-prilozhenie-9-k-poryadku-okazaniya-meditsinskoy-pomoschi-detyam-so-stomatologicheskimi-zabolevaniyami-utverzhdennomu-prikazom-ministerstva-zdravoohraneniya-rossiyskoy-federatsii-ot-13-noyabrya-2012-g-910n</w:t>
        </w:r>
      </w:hyperlink>
      <w:r>
        <w:t xml:space="preserve"> </w:t>
      </w:r>
    </w:p>
    <w:p w14:paraId="35EE0DA3" w14:textId="77777777" w:rsidR="004110BB" w:rsidRDefault="004110BB">
      <w:pPr>
        <w:jc w:val="both"/>
      </w:pPr>
    </w:p>
    <w:p w14:paraId="088E01A2" w14:textId="77777777" w:rsidR="004110BB" w:rsidRDefault="00000000">
      <w:pPr>
        <w:jc w:val="both"/>
      </w:pPr>
      <w:r>
        <w:t xml:space="preserve">Протокол ведения больных «Болезни пульпы зуба» - </w:t>
      </w:r>
      <w:hyperlink r:id="rId14">
        <w:r w:rsidR="004110BB">
          <w:rPr>
            <w:rStyle w:val="a4"/>
          </w:rPr>
          <w:t>https://e-stomatology.ru/star/work/2010/solution_sep/protokol_pulpa.htm</w:t>
        </w:r>
      </w:hyperlink>
    </w:p>
    <w:p w14:paraId="4AE1480B" w14:textId="77777777" w:rsidR="004110BB" w:rsidRDefault="00000000">
      <w:pPr>
        <w:jc w:val="both"/>
      </w:pPr>
      <w:r>
        <w:t xml:space="preserve">Протокол ведения больных «Болезни </w:t>
      </w:r>
      <w:proofErr w:type="spellStart"/>
      <w:r>
        <w:t>периапикальных</w:t>
      </w:r>
      <w:proofErr w:type="spellEnd"/>
      <w:r>
        <w:t xml:space="preserve"> тканей» -  </w:t>
      </w:r>
      <w:hyperlink r:id="rId15">
        <w:r w:rsidR="004110BB">
          <w:rPr>
            <w:rStyle w:val="a4"/>
          </w:rPr>
          <w:t>https://e-stomatology.ru/star/work/2010/solution_sep/protokol_periapikal.htm</w:t>
        </w:r>
      </w:hyperlink>
      <w:r>
        <w:t xml:space="preserve"> </w:t>
      </w:r>
    </w:p>
    <w:p w14:paraId="3F959D92" w14:textId="77777777" w:rsidR="004110BB" w:rsidRDefault="00000000">
      <w:pPr>
        <w:jc w:val="both"/>
      </w:pPr>
      <w:r>
        <w:t xml:space="preserve">Протокол ведения больных «Кариес зубов» -  </w:t>
      </w:r>
      <w:hyperlink r:id="rId16">
        <w:r w:rsidR="004110BB">
          <w:rPr>
            <w:rStyle w:val="a4"/>
          </w:rPr>
          <w:t>https://e-stomatology.ru/director/prikaz/protokol_karies/</w:t>
        </w:r>
      </w:hyperlink>
      <w:r>
        <w:t xml:space="preserve"> </w:t>
      </w:r>
    </w:p>
    <w:p w14:paraId="69CAC021" w14:textId="77777777" w:rsidR="004110BB" w:rsidRDefault="00000000">
      <w:pPr>
        <w:jc w:val="both"/>
      </w:pPr>
      <w:r>
        <w:t xml:space="preserve">Протокол ведения больных «Полное отсутствие </w:t>
      </w:r>
      <w:proofErr w:type="gramStart"/>
      <w:r>
        <w:t>зубов  (</w:t>
      </w:r>
      <w:proofErr w:type="gramEnd"/>
      <w:r>
        <w:t xml:space="preserve">полная вторичная адентия) - </w:t>
      </w:r>
      <w:hyperlink r:id="rId17">
        <w:r w:rsidR="004110BB">
          <w:rPr>
            <w:rStyle w:val="a4"/>
          </w:rPr>
          <w:t>https://e-stomatology.ru/director/prikaz/protokol_vedenia/p_adentia.htm</w:t>
        </w:r>
      </w:hyperlink>
    </w:p>
    <w:p w14:paraId="2239A6E1" w14:textId="77777777" w:rsidR="004110BB" w:rsidRDefault="00000000">
      <w:pPr>
        <w:jc w:val="both"/>
      </w:pPr>
      <w:r>
        <w:t xml:space="preserve">Протокол ведения больных «Частичное отсутствие </w:t>
      </w:r>
      <w:proofErr w:type="gramStart"/>
      <w:r>
        <w:t>зубов  (</w:t>
      </w:r>
      <w:proofErr w:type="spellStart"/>
      <w:proofErr w:type="gramEnd"/>
      <w:r>
        <w:t>часичная</w:t>
      </w:r>
      <w:proofErr w:type="spellEnd"/>
      <w:r>
        <w:t xml:space="preserve"> вторичная адентия) -  </w:t>
      </w:r>
      <w:hyperlink r:id="rId18">
        <w:r w:rsidR="004110BB">
          <w:rPr>
            <w:rStyle w:val="a4"/>
          </w:rPr>
          <w:t>https://e-stomatology.ru/director/prikaz/protokol_vedenia/adentia.htm</w:t>
        </w:r>
      </w:hyperlink>
      <w:r>
        <w:t xml:space="preserve"> </w:t>
      </w:r>
    </w:p>
    <w:p w14:paraId="18C3C701" w14:textId="77777777" w:rsidR="004110BB" w:rsidRDefault="00000000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9B62CDC" w14:textId="6B356D69" w:rsidR="004110BB" w:rsidRDefault="00000000">
      <w:pPr>
        <w:jc w:val="both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Безопасность оказания стоматологических услуги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для потребителя (пациента) обеспечиваются Стандартными операционными процедурами (СОП) в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клинике  ООО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B75AB3">
        <w:rPr>
          <w:rFonts w:ascii="Times New Roman" w:hAnsi="Times New Roman" w:cs="Times New Roman"/>
          <w:color w:val="000000"/>
          <w:sz w:val="24"/>
          <w:szCs w:val="24"/>
        </w:rPr>
        <w:t>Биостом</w:t>
      </w:r>
      <w:r>
        <w:rPr>
          <w:rFonts w:ascii="Times New Roman" w:hAnsi="Times New Roman" w:cs="Times New Roman"/>
          <w:color w:val="000000"/>
          <w:sz w:val="24"/>
          <w:szCs w:val="24"/>
        </w:rPr>
        <w:t>» по каждому виду стоматологических услуг</w:t>
      </w:r>
      <w:r w:rsidR="00B75AB3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CE3AFF0" w14:textId="77777777" w:rsidR="004110BB" w:rsidRDefault="004110BB">
      <w:pPr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5E176FB" w14:textId="77777777" w:rsidR="004110BB" w:rsidRDefault="00000000">
      <w:pPr>
        <w:jc w:val="both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Сроки оказания платных медицинских услуг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указываются в Плане лечения конкретного пациента и зависят от вида стоматологических услуг и индивидуальных особенностей пациента (текущего стоматологического статуса и сопутствующих заболеваний). </w:t>
      </w:r>
    </w:p>
    <w:p w14:paraId="459E717F" w14:textId="77777777" w:rsidR="004110BB" w:rsidRDefault="004110BB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A74E7B5" w14:textId="77777777" w:rsidR="004110BB" w:rsidRDefault="00000000">
      <w:pPr>
        <w:jc w:val="both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Образец договора об оказании платных медицинских услуг.</w:t>
      </w:r>
    </w:p>
    <w:p w14:paraId="21E9EB0A" w14:textId="77777777" w:rsidR="004110BB" w:rsidRDefault="00000000">
      <w:pPr>
        <w:pStyle w:val="ab"/>
        <w:spacing w:line="360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Прейскурант на услуги клиники.</w:t>
      </w:r>
    </w:p>
    <w:p w14:paraId="25EAA1C5" w14:textId="77777777" w:rsidR="004110BB" w:rsidRDefault="00000000">
      <w:pPr>
        <w:pStyle w:val="ab"/>
        <w:spacing w:line="360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Положение о гарантийных обязательствах.</w:t>
      </w:r>
    </w:p>
    <w:p w14:paraId="354CD2D1" w14:textId="77777777" w:rsidR="004110BB" w:rsidRDefault="00000000">
      <w:pPr>
        <w:spacing w:line="360" w:lineRule="auto"/>
        <w:jc w:val="both"/>
      </w:pPr>
      <w:r>
        <w:rPr>
          <w:rFonts w:asciiTheme="majorHAnsi" w:hAnsiTheme="majorHAnsi"/>
          <w:b/>
          <w:u w:val="single"/>
        </w:rPr>
        <w:t xml:space="preserve">Перечень категорий граждан, имеющих право на обслуживание вне очереди: </w:t>
      </w:r>
    </w:p>
    <w:p w14:paraId="5F406401" w14:textId="77777777" w:rsidR="004110BB" w:rsidRDefault="00000000">
      <w:pPr>
        <w:pStyle w:val="aa"/>
        <w:numPr>
          <w:ilvl w:val="0"/>
          <w:numId w:val="1"/>
        </w:numPr>
        <w:spacing w:line="240" w:lineRule="auto"/>
        <w:jc w:val="both"/>
      </w:pPr>
      <w:r>
        <w:rPr>
          <w:rFonts w:asciiTheme="majorHAnsi" w:hAnsiTheme="majorHAnsi"/>
        </w:rPr>
        <w:t xml:space="preserve">Герои Социалистического Труда, </w:t>
      </w:r>
    </w:p>
    <w:p w14:paraId="44497086" w14:textId="77777777" w:rsidR="004110BB" w:rsidRDefault="00000000">
      <w:pPr>
        <w:pStyle w:val="aa"/>
        <w:numPr>
          <w:ilvl w:val="0"/>
          <w:numId w:val="1"/>
        </w:numPr>
        <w:spacing w:line="240" w:lineRule="auto"/>
        <w:jc w:val="both"/>
      </w:pPr>
      <w:r>
        <w:rPr>
          <w:rFonts w:asciiTheme="majorHAnsi" w:hAnsiTheme="majorHAnsi"/>
        </w:rPr>
        <w:t xml:space="preserve">полные кавалеры ордена Трудовой Славы, </w:t>
      </w:r>
    </w:p>
    <w:p w14:paraId="506EAFAD" w14:textId="77777777" w:rsidR="004110BB" w:rsidRDefault="00000000">
      <w:pPr>
        <w:pStyle w:val="aa"/>
        <w:numPr>
          <w:ilvl w:val="0"/>
          <w:numId w:val="1"/>
        </w:numPr>
        <w:spacing w:line="240" w:lineRule="auto"/>
        <w:jc w:val="both"/>
      </w:pPr>
      <w:r>
        <w:rPr>
          <w:rFonts w:asciiTheme="majorHAnsi" w:hAnsiTheme="majorHAnsi"/>
        </w:rPr>
        <w:t>инвалиды войны (</w:t>
      </w:r>
      <w:proofErr w:type="spellStart"/>
      <w:r>
        <w:rPr>
          <w:rFonts w:asciiTheme="majorHAnsi" w:hAnsiTheme="majorHAnsi"/>
        </w:rPr>
        <w:t>пп</w:t>
      </w:r>
      <w:proofErr w:type="spellEnd"/>
      <w:r>
        <w:rPr>
          <w:rFonts w:asciiTheme="majorHAnsi" w:hAnsiTheme="majorHAnsi"/>
        </w:rPr>
        <w:t xml:space="preserve">. 28 п. 1 ст. 14 ФЗ «О ветеранах»), </w:t>
      </w:r>
    </w:p>
    <w:p w14:paraId="4156685F" w14:textId="77777777" w:rsidR="004110BB" w:rsidRDefault="00000000">
      <w:pPr>
        <w:pStyle w:val="aa"/>
        <w:numPr>
          <w:ilvl w:val="0"/>
          <w:numId w:val="1"/>
        </w:numPr>
        <w:spacing w:line="240" w:lineRule="auto"/>
        <w:jc w:val="both"/>
      </w:pPr>
      <w:r>
        <w:rPr>
          <w:rFonts w:asciiTheme="majorHAnsi" w:hAnsiTheme="majorHAnsi"/>
        </w:rPr>
        <w:t>участники Второй мировой войны (</w:t>
      </w:r>
      <w:proofErr w:type="spellStart"/>
      <w:r>
        <w:rPr>
          <w:rFonts w:asciiTheme="majorHAnsi" w:hAnsiTheme="majorHAnsi"/>
        </w:rPr>
        <w:t>пп</w:t>
      </w:r>
      <w:proofErr w:type="spellEnd"/>
      <w:r>
        <w:rPr>
          <w:rFonts w:asciiTheme="majorHAnsi" w:hAnsiTheme="majorHAnsi"/>
        </w:rPr>
        <w:t xml:space="preserve">. 19 п. 1 ст. 15 ФЗ от 12. 01. 1995 №5-ФЗ), </w:t>
      </w:r>
    </w:p>
    <w:p w14:paraId="2AEEED43" w14:textId="77777777" w:rsidR="004110BB" w:rsidRDefault="00000000">
      <w:pPr>
        <w:pStyle w:val="aa"/>
        <w:numPr>
          <w:ilvl w:val="0"/>
          <w:numId w:val="1"/>
        </w:numPr>
        <w:spacing w:line="240" w:lineRule="auto"/>
        <w:jc w:val="both"/>
      </w:pPr>
      <w:r>
        <w:rPr>
          <w:rFonts w:asciiTheme="majorHAnsi" w:hAnsiTheme="majorHAnsi"/>
        </w:rPr>
        <w:t xml:space="preserve">Герои Советского Союза, герои Российской Федерации; </w:t>
      </w:r>
    </w:p>
    <w:p w14:paraId="2B10FAA2" w14:textId="77777777" w:rsidR="004110BB" w:rsidRDefault="00000000">
      <w:pPr>
        <w:pStyle w:val="aa"/>
        <w:numPr>
          <w:ilvl w:val="0"/>
          <w:numId w:val="1"/>
        </w:numPr>
        <w:spacing w:line="240" w:lineRule="auto"/>
        <w:jc w:val="both"/>
      </w:pPr>
      <w:r>
        <w:rPr>
          <w:rFonts w:asciiTheme="majorHAnsi" w:hAnsiTheme="majorHAnsi"/>
        </w:rPr>
        <w:t>лица, награжденные знаком «Жителю блокадного Ленинграда» (</w:t>
      </w:r>
      <w:proofErr w:type="spellStart"/>
      <w:r>
        <w:rPr>
          <w:rFonts w:asciiTheme="majorHAnsi" w:hAnsiTheme="majorHAnsi"/>
        </w:rPr>
        <w:t>пп</w:t>
      </w:r>
      <w:proofErr w:type="spellEnd"/>
      <w:r>
        <w:rPr>
          <w:rFonts w:asciiTheme="majorHAnsi" w:hAnsiTheme="majorHAnsi"/>
        </w:rPr>
        <w:t xml:space="preserve">. 15 п. 1 ст. 18 ФЗ «О ветеранах»), </w:t>
      </w:r>
    </w:p>
    <w:p w14:paraId="456BE3C8" w14:textId="77777777" w:rsidR="004110BB" w:rsidRDefault="00000000">
      <w:pPr>
        <w:pStyle w:val="aa"/>
        <w:numPr>
          <w:ilvl w:val="0"/>
          <w:numId w:val="1"/>
        </w:numPr>
        <w:spacing w:line="240" w:lineRule="auto"/>
        <w:jc w:val="both"/>
      </w:pPr>
      <w:r>
        <w:rPr>
          <w:rFonts w:asciiTheme="majorHAnsi" w:hAnsiTheme="majorHAnsi"/>
        </w:rPr>
        <w:t>полные кавалеры ордена Славы (ст. 7 Закона РФ от 15. 01. 1993 №4301-1),</w:t>
      </w:r>
    </w:p>
    <w:p w14:paraId="570E3BB5" w14:textId="77777777" w:rsidR="004110BB" w:rsidRDefault="00000000">
      <w:pPr>
        <w:pStyle w:val="aa"/>
        <w:numPr>
          <w:ilvl w:val="0"/>
          <w:numId w:val="1"/>
        </w:numPr>
        <w:spacing w:line="240" w:lineRule="auto"/>
        <w:jc w:val="both"/>
      </w:pPr>
      <w:r>
        <w:rPr>
          <w:rFonts w:asciiTheme="majorHAnsi" w:hAnsiTheme="majorHAnsi"/>
        </w:rPr>
        <w:t>инвалиды I и II групп (п. 1 Указа Президента РФ от 01.05. 1993 г.).</w:t>
      </w:r>
    </w:p>
    <w:p w14:paraId="5815769A" w14:textId="77777777" w:rsidR="004110BB" w:rsidRDefault="004110BB">
      <w:pPr>
        <w:spacing w:line="360" w:lineRule="auto"/>
        <w:jc w:val="both"/>
        <w:rPr>
          <w:rFonts w:asciiTheme="majorHAnsi" w:hAnsiTheme="majorHAnsi"/>
        </w:rPr>
      </w:pPr>
    </w:p>
    <w:p w14:paraId="4A73E8B5" w14:textId="77777777" w:rsidR="004110BB" w:rsidRDefault="00000000">
      <w:pPr>
        <w:spacing w:line="360" w:lineRule="auto"/>
        <w:jc w:val="both"/>
      </w:pPr>
      <w:r>
        <w:rPr>
          <w:rFonts w:asciiTheme="majorHAnsi" w:hAnsiTheme="majorHAnsi"/>
          <w:b/>
          <w:u w:val="single"/>
        </w:rPr>
        <w:t>СВЕДЕНИЯ О МЕДИЦИНСКИХ РАБОТНИКАХ:</w:t>
      </w:r>
    </w:p>
    <w:p w14:paraId="5BB33DC5" w14:textId="77777777" w:rsidR="004110BB" w:rsidRDefault="004110BB">
      <w:pPr>
        <w:spacing w:line="360" w:lineRule="auto"/>
        <w:jc w:val="both"/>
        <w:rPr>
          <w:rFonts w:asciiTheme="majorHAnsi" w:hAnsiTheme="majorHAnsi"/>
        </w:rPr>
      </w:pPr>
    </w:p>
    <w:tbl>
      <w:tblPr>
        <w:tblStyle w:val="ac"/>
        <w:tblW w:w="9629" w:type="dxa"/>
        <w:tblLayout w:type="fixed"/>
        <w:tblLook w:val="04A0" w:firstRow="1" w:lastRow="0" w:firstColumn="1" w:lastColumn="0" w:noHBand="0" w:noVBand="1"/>
      </w:tblPr>
      <w:tblGrid>
        <w:gridCol w:w="1413"/>
        <w:gridCol w:w="1276"/>
        <w:gridCol w:w="1463"/>
        <w:gridCol w:w="1797"/>
        <w:gridCol w:w="1276"/>
        <w:gridCol w:w="1984"/>
        <w:gridCol w:w="420"/>
      </w:tblGrid>
      <w:tr w:rsidR="004110BB" w14:paraId="34757D68" w14:textId="77777777" w:rsidTr="00462146">
        <w:tc>
          <w:tcPr>
            <w:tcW w:w="1413" w:type="dxa"/>
          </w:tcPr>
          <w:p w14:paraId="06559C7D" w14:textId="77777777" w:rsidR="004110BB" w:rsidRDefault="00000000">
            <w:pPr>
              <w:widowControl w:val="0"/>
              <w:spacing w:after="0" w:line="240" w:lineRule="auto"/>
              <w:jc w:val="both"/>
              <w:rPr>
                <w:rFonts w:ascii="Calibri" w:eastAsia="Calibri" w:hAnsi="Calibri"/>
                <w:b/>
              </w:rPr>
            </w:pPr>
            <w:r>
              <w:rPr>
                <w:rFonts w:eastAsia="Calibri"/>
                <w:b/>
              </w:rPr>
              <w:t>Ф.И.О.</w:t>
            </w:r>
          </w:p>
        </w:tc>
        <w:tc>
          <w:tcPr>
            <w:tcW w:w="1276" w:type="dxa"/>
          </w:tcPr>
          <w:p w14:paraId="1D612CCC" w14:textId="77777777" w:rsidR="004110BB" w:rsidRDefault="00000000">
            <w:pPr>
              <w:widowControl w:val="0"/>
              <w:spacing w:after="0" w:line="240" w:lineRule="auto"/>
              <w:jc w:val="both"/>
              <w:rPr>
                <w:rFonts w:ascii="Calibri" w:eastAsia="Calibri" w:hAnsi="Calibri"/>
                <w:b/>
              </w:rPr>
            </w:pPr>
            <w:r>
              <w:rPr>
                <w:rFonts w:eastAsia="Calibri"/>
                <w:b/>
              </w:rPr>
              <w:t>Занимаемая должность</w:t>
            </w:r>
          </w:p>
        </w:tc>
        <w:tc>
          <w:tcPr>
            <w:tcW w:w="1463" w:type="dxa"/>
          </w:tcPr>
          <w:p w14:paraId="3400493B" w14:textId="77777777" w:rsidR="004110BB" w:rsidRDefault="00000000">
            <w:pPr>
              <w:widowControl w:val="0"/>
              <w:spacing w:after="0" w:line="240" w:lineRule="auto"/>
              <w:jc w:val="both"/>
              <w:rPr>
                <w:rFonts w:ascii="Calibri" w:eastAsia="Calibri" w:hAnsi="Calibri"/>
                <w:b/>
              </w:rPr>
            </w:pPr>
            <w:r>
              <w:rPr>
                <w:rFonts w:eastAsia="Calibri"/>
                <w:b/>
              </w:rPr>
              <w:t>Уровень образования</w:t>
            </w:r>
          </w:p>
        </w:tc>
        <w:tc>
          <w:tcPr>
            <w:tcW w:w="1797" w:type="dxa"/>
          </w:tcPr>
          <w:p w14:paraId="0A061BFA" w14:textId="77777777" w:rsidR="004110BB" w:rsidRDefault="00000000">
            <w:pPr>
              <w:widowControl w:val="0"/>
              <w:spacing w:after="0" w:line="240" w:lineRule="auto"/>
              <w:jc w:val="both"/>
              <w:rPr>
                <w:rFonts w:ascii="Calibri" w:eastAsia="Calibri" w:hAnsi="Calibri"/>
                <w:b/>
              </w:rPr>
            </w:pPr>
            <w:r>
              <w:rPr>
                <w:rFonts w:eastAsia="Calibri"/>
                <w:b/>
              </w:rPr>
              <w:t>Учебное заведение, год окончания</w:t>
            </w:r>
          </w:p>
        </w:tc>
        <w:tc>
          <w:tcPr>
            <w:tcW w:w="1276" w:type="dxa"/>
          </w:tcPr>
          <w:p w14:paraId="276BFA7F" w14:textId="77777777" w:rsidR="004110BB" w:rsidRDefault="00000000">
            <w:pPr>
              <w:widowControl w:val="0"/>
              <w:spacing w:after="0" w:line="240" w:lineRule="auto"/>
              <w:jc w:val="both"/>
              <w:rPr>
                <w:rFonts w:ascii="Calibri" w:eastAsia="Calibri" w:hAnsi="Calibri"/>
                <w:b/>
              </w:rPr>
            </w:pPr>
            <w:r>
              <w:rPr>
                <w:rFonts w:eastAsia="Calibri"/>
                <w:b/>
              </w:rPr>
              <w:t>Специальность квалификация</w:t>
            </w:r>
          </w:p>
        </w:tc>
        <w:tc>
          <w:tcPr>
            <w:tcW w:w="1984" w:type="dxa"/>
          </w:tcPr>
          <w:p w14:paraId="7475A836" w14:textId="77777777" w:rsidR="004110BB" w:rsidRDefault="00000000">
            <w:pPr>
              <w:widowControl w:val="0"/>
              <w:spacing w:after="0" w:line="240" w:lineRule="auto"/>
              <w:jc w:val="both"/>
              <w:rPr>
                <w:rFonts w:ascii="Calibri" w:eastAsia="Calibri" w:hAnsi="Calibri"/>
                <w:b/>
              </w:rPr>
            </w:pPr>
            <w:r>
              <w:rPr>
                <w:rFonts w:eastAsia="Calibri"/>
                <w:b/>
              </w:rPr>
              <w:t>Сертификат специалиста: специальность, срок действия</w:t>
            </w:r>
          </w:p>
        </w:tc>
        <w:tc>
          <w:tcPr>
            <w:tcW w:w="420" w:type="dxa"/>
          </w:tcPr>
          <w:p w14:paraId="60C303CB" w14:textId="77777777" w:rsidR="004110BB" w:rsidRDefault="00000000">
            <w:pPr>
              <w:widowControl w:val="0"/>
              <w:spacing w:after="0" w:line="240" w:lineRule="auto"/>
              <w:jc w:val="both"/>
              <w:rPr>
                <w:rFonts w:ascii="Calibri" w:eastAsia="Calibri" w:hAnsi="Calibri"/>
                <w:b/>
              </w:rPr>
            </w:pPr>
            <w:r>
              <w:rPr>
                <w:rFonts w:eastAsia="Calibri"/>
                <w:b/>
              </w:rPr>
              <w:t>Категория</w:t>
            </w:r>
          </w:p>
        </w:tc>
      </w:tr>
      <w:tr w:rsidR="009F3B7C" w14:paraId="27406F32" w14:textId="77777777" w:rsidTr="00462146">
        <w:tc>
          <w:tcPr>
            <w:tcW w:w="1413" w:type="dxa"/>
          </w:tcPr>
          <w:p w14:paraId="271F3E5D" w14:textId="7F18EA8C" w:rsidR="009F3B7C" w:rsidRDefault="00B75AB3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Вольвач Ю.Ю.</w:t>
            </w:r>
          </w:p>
        </w:tc>
        <w:tc>
          <w:tcPr>
            <w:tcW w:w="1276" w:type="dxa"/>
          </w:tcPr>
          <w:p w14:paraId="74A83865" w14:textId="45019565" w:rsidR="009F3B7C" w:rsidRDefault="00B75AB3" w:rsidP="009F3B7C">
            <w:pPr>
              <w:widowControl w:val="0"/>
              <w:spacing w:after="0" w:line="360" w:lineRule="auto"/>
              <w:jc w:val="both"/>
              <w:rPr>
                <w:rFonts w:ascii="Cambria" w:eastAsia="Calibri" w:hAnsi="Cambria"/>
              </w:rPr>
            </w:pPr>
            <w:r>
              <w:rPr>
                <w:rFonts w:asciiTheme="majorHAnsi" w:eastAsia="Calibri" w:hAnsiTheme="majorHAnsi"/>
              </w:rPr>
              <w:t>Главный врач, врач стоматолог-хирург</w:t>
            </w:r>
          </w:p>
        </w:tc>
        <w:tc>
          <w:tcPr>
            <w:tcW w:w="1463" w:type="dxa"/>
          </w:tcPr>
          <w:p w14:paraId="748866E3" w14:textId="77777777" w:rsidR="009F3B7C" w:rsidRDefault="009F3B7C" w:rsidP="009F3B7C">
            <w:pPr>
              <w:widowControl w:val="0"/>
              <w:spacing w:after="0" w:line="360" w:lineRule="auto"/>
              <w:jc w:val="both"/>
              <w:rPr>
                <w:rFonts w:ascii="Cambria" w:eastAsia="Calibri" w:hAnsi="Cambria"/>
              </w:rPr>
            </w:pPr>
            <w:r>
              <w:rPr>
                <w:rFonts w:asciiTheme="majorHAnsi" w:eastAsia="Calibri" w:hAnsiTheme="majorHAnsi"/>
              </w:rPr>
              <w:t>Высшее</w:t>
            </w:r>
          </w:p>
        </w:tc>
        <w:tc>
          <w:tcPr>
            <w:tcW w:w="1797" w:type="dxa"/>
          </w:tcPr>
          <w:p w14:paraId="2FDFF765" w14:textId="18D1FE6A" w:rsidR="009F3B7C" w:rsidRPr="009F3B7C" w:rsidRDefault="00A950B9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Тверской Государственный медицинский университет</w:t>
            </w:r>
          </w:p>
        </w:tc>
        <w:tc>
          <w:tcPr>
            <w:tcW w:w="1276" w:type="dxa"/>
          </w:tcPr>
          <w:p w14:paraId="3E22AAF1" w14:textId="08ABD4F3" w:rsidR="009F3B7C" w:rsidRDefault="009F3B7C" w:rsidP="009F3B7C">
            <w:pPr>
              <w:widowControl w:val="0"/>
              <w:spacing w:after="0" w:line="240" w:lineRule="auto"/>
              <w:jc w:val="both"/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Врач стоматолог-</w:t>
            </w:r>
            <w:r w:rsidR="00B75AB3">
              <w:rPr>
                <w:rFonts w:ascii="Cambria" w:eastAsia="Calibri" w:hAnsi="Cambria"/>
              </w:rPr>
              <w:t>хирург</w:t>
            </w:r>
          </w:p>
        </w:tc>
        <w:tc>
          <w:tcPr>
            <w:tcW w:w="1984" w:type="dxa"/>
          </w:tcPr>
          <w:p w14:paraId="5304C3CE" w14:textId="6F5B784B" w:rsidR="009F3B7C" w:rsidRPr="00462146" w:rsidRDefault="00462146" w:rsidP="009F3B7C">
            <w:pPr>
              <w:widowControl w:val="0"/>
              <w:spacing w:after="0" w:line="360" w:lineRule="auto"/>
              <w:jc w:val="both"/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 xml:space="preserve">Диплом </w:t>
            </w:r>
            <w:r w:rsidR="00931658">
              <w:rPr>
                <w:rFonts w:ascii="Cambria" w:eastAsia="Calibri" w:hAnsi="Cambria"/>
              </w:rPr>
              <w:t>№ 177</w:t>
            </w:r>
            <w:r>
              <w:rPr>
                <w:rFonts w:ascii="Cambria" w:eastAsia="Calibri" w:hAnsi="Cambria"/>
              </w:rPr>
              <w:t xml:space="preserve"> по специальности «Стоматология», 27.06.2008г.</w:t>
            </w:r>
            <w:r>
              <w:rPr>
                <w:rFonts w:ascii="Cambria" w:eastAsia="Calibri" w:hAnsi="Cambria"/>
              </w:rPr>
              <w:br/>
              <w:t>Удостоверение №084 ординатура по специальности «Стоматология хирургическая» 31.08.2011г.</w:t>
            </w:r>
            <w:r>
              <w:rPr>
                <w:rFonts w:ascii="Cambria" w:eastAsia="Calibri" w:hAnsi="Cambria"/>
              </w:rPr>
              <w:br/>
              <w:t>Аккредитация №1230-МС127 дата выдачи 21.03.2025г.</w:t>
            </w:r>
          </w:p>
        </w:tc>
        <w:tc>
          <w:tcPr>
            <w:tcW w:w="420" w:type="dxa"/>
          </w:tcPr>
          <w:p w14:paraId="78D89105" w14:textId="77777777" w:rsidR="009F3B7C" w:rsidRDefault="009F3B7C" w:rsidP="009F3B7C">
            <w:pPr>
              <w:widowControl w:val="0"/>
              <w:spacing w:after="0" w:line="360" w:lineRule="auto"/>
              <w:jc w:val="both"/>
              <w:rPr>
                <w:rFonts w:ascii="Cambria" w:eastAsia="Calibri" w:hAnsi="Cambria"/>
              </w:rPr>
            </w:pPr>
            <w:r>
              <w:rPr>
                <w:rFonts w:asciiTheme="majorHAnsi" w:eastAsia="Calibri" w:hAnsiTheme="majorHAnsi"/>
              </w:rPr>
              <w:t>нет</w:t>
            </w:r>
          </w:p>
        </w:tc>
      </w:tr>
      <w:tr w:rsidR="009F3B7C" w14:paraId="3CE4645B" w14:textId="77777777" w:rsidTr="00462146">
        <w:tc>
          <w:tcPr>
            <w:tcW w:w="1413" w:type="dxa"/>
          </w:tcPr>
          <w:p w14:paraId="6DF686BC" w14:textId="11C55398" w:rsidR="009F3B7C" w:rsidRDefault="00B75AB3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Беляева Д.Э.</w:t>
            </w:r>
          </w:p>
        </w:tc>
        <w:tc>
          <w:tcPr>
            <w:tcW w:w="1276" w:type="dxa"/>
          </w:tcPr>
          <w:p w14:paraId="259BD5A1" w14:textId="5B0345FB" w:rsidR="009F3B7C" w:rsidRDefault="009F3B7C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Врач стоматолог</w:t>
            </w:r>
            <w:r w:rsidR="00B75AB3">
              <w:rPr>
                <w:rFonts w:asciiTheme="majorHAnsi" w:eastAsia="Calibri" w:hAnsiTheme="majorHAnsi"/>
              </w:rPr>
              <w:t>- терапевт</w:t>
            </w:r>
          </w:p>
        </w:tc>
        <w:tc>
          <w:tcPr>
            <w:tcW w:w="1463" w:type="dxa"/>
          </w:tcPr>
          <w:p w14:paraId="665F5ABA" w14:textId="77777777" w:rsidR="009F3B7C" w:rsidRDefault="009F3B7C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Высшее</w:t>
            </w:r>
          </w:p>
        </w:tc>
        <w:tc>
          <w:tcPr>
            <w:tcW w:w="1797" w:type="dxa"/>
          </w:tcPr>
          <w:p w14:paraId="73287838" w14:textId="6647B5D2" w:rsidR="009F3B7C" w:rsidRDefault="00B75AB3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hAnsiTheme="majorHAnsi"/>
                <w:color w:val="000000" w:themeColor="text1"/>
                <w:sz w:val="23"/>
                <w:szCs w:val="23"/>
                <w:shd w:val="clear" w:color="auto" w:fill="FFFFFF"/>
              </w:rPr>
              <w:t>Федеральное Государственное автономное образовательное учреждение высшего образования Первый Московский Государственный медицинский университет им. И.М. Сеченова</w:t>
            </w:r>
          </w:p>
        </w:tc>
        <w:tc>
          <w:tcPr>
            <w:tcW w:w="1276" w:type="dxa"/>
          </w:tcPr>
          <w:p w14:paraId="7298F6B3" w14:textId="5D4EEFDA" w:rsidR="009F3B7C" w:rsidRDefault="009F3B7C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Врач-стоматолог-</w:t>
            </w:r>
            <w:r w:rsidR="00B75AB3">
              <w:rPr>
                <w:rFonts w:asciiTheme="majorHAnsi" w:eastAsia="Calibri" w:hAnsiTheme="majorHAnsi"/>
              </w:rPr>
              <w:t>терапевт</w:t>
            </w:r>
          </w:p>
        </w:tc>
        <w:tc>
          <w:tcPr>
            <w:tcW w:w="1984" w:type="dxa"/>
          </w:tcPr>
          <w:p w14:paraId="2EE7856C" w14:textId="0D5B7BEC" w:rsidR="009F3B7C" w:rsidRDefault="00462146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 xml:space="preserve">Диплом №19-0675 25.06.2019г. </w:t>
            </w:r>
            <w:r w:rsidR="004831A8">
              <w:rPr>
                <w:rFonts w:asciiTheme="majorHAnsi" w:eastAsia="Calibri" w:hAnsiTheme="majorHAnsi"/>
              </w:rPr>
              <w:t>специальность стоматология</w:t>
            </w:r>
            <w:r>
              <w:rPr>
                <w:rFonts w:asciiTheme="majorHAnsi" w:eastAsia="Calibri" w:hAnsiTheme="majorHAnsi"/>
              </w:rPr>
              <w:br/>
            </w:r>
            <w:r w:rsidR="004831A8">
              <w:rPr>
                <w:rFonts w:asciiTheme="majorHAnsi" w:eastAsia="Calibri" w:hAnsiTheme="majorHAnsi"/>
              </w:rPr>
              <w:t>Диплом об окончании ординатуры №21-0700 23.06.2021г. специальность стоматология терапевтическая</w:t>
            </w:r>
          </w:p>
          <w:p w14:paraId="713D22B1" w14:textId="25B81096" w:rsidR="004831A8" w:rsidRDefault="004831A8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Аккредитация №20191046 от 12.07.2021г.</w:t>
            </w:r>
          </w:p>
        </w:tc>
        <w:tc>
          <w:tcPr>
            <w:tcW w:w="420" w:type="dxa"/>
          </w:tcPr>
          <w:p w14:paraId="5168CF45" w14:textId="77777777" w:rsidR="009F3B7C" w:rsidRDefault="009F3B7C" w:rsidP="009F3B7C">
            <w:pPr>
              <w:widowControl w:val="0"/>
              <w:spacing w:after="0" w:line="360" w:lineRule="auto"/>
              <w:jc w:val="both"/>
              <w:rPr>
                <w:rFonts w:ascii="Cambria" w:eastAsia="Calibri" w:hAnsi="Cambria"/>
              </w:rPr>
            </w:pPr>
            <w:r>
              <w:rPr>
                <w:rFonts w:asciiTheme="majorHAnsi" w:eastAsia="Calibri" w:hAnsiTheme="majorHAnsi"/>
              </w:rPr>
              <w:t>нет</w:t>
            </w:r>
          </w:p>
        </w:tc>
      </w:tr>
      <w:tr w:rsidR="009F3B7C" w14:paraId="3941823C" w14:textId="77777777" w:rsidTr="00462146">
        <w:tc>
          <w:tcPr>
            <w:tcW w:w="1413" w:type="dxa"/>
          </w:tcPr>
          <w:p w14:paraId="2B5A11B4" w14:textId="37537820" w:rsidR="009F3B7C" w:rsidRDefault="00A950B9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Вольвач А.Е.</w:t>
            </w:r>
          </w:p>
        </w:tc>
        <w:tc>
          <w:tcPr>
            <w:tcW w:w="1276" w:type="dxa"/>
          </w:tcPr>
          <w:p w14:paraId="3965E33C" w14:textId="7D6E2D3F" w:rsidR="009F3B7C" w:rsidRDefault="00A950B9" w:rsidP="009F3B7C">
            <w:pPr>
              <w:widowControl w:val="0"/>
              <w:spacing w:after="0" w:line="360" w:lineRule="auto"/>
              <w:jc w:val="both"/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Врач стоматолог-ортопед</w:t>
            </w:r>
          </w:p>
        </w:tc>
        <w:tc>
          <w:tcPr>
            <w:tcW w:w="1463" w:type="dxa"/>
          </w:tcPr>
          <w:p w14:paraId="14CB3B28" w14:textId="6CF79F5E" w:rsidR="009F3B7C" w:rsidRDefault="00A950B9" w:rsidP="009F3B7C">
            <w:pPr>
              <w:widowControl w:val="0"/>
              <w:spacing w:after="0" w:line="360" w:lineRule="auto"/>
              <w:jc w:val="both"/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Высшее</w:t>
            </w:r>
          </w:p>
        </w:tc>
        <w:tc>
          <w:tcPr>
            <w:tcW w:w="1797" w:type="dxa"/>
          </w:tcPr>
          <w:p w14:paraId="53A93683" w14:textId="7D56016F" w:rsidR="009F3B7C" w:rsidRDefault="00A950B9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Тверской Государственный медицинский университет</w:t>
            </w:r>
          </w:p>
        </w:tc>
        <w:tc>
          <w:tcPr>
            <w:tcW w:w="1276" w:type="dxa"/>
          </w:tcPr>
          <w:p w14:paraId="1D9D1649" w14:textId="50B07166" w:rsidR="009F3B7C" w:rsidRDefault="00A950B9" w:rsidP="009F3B7C">
            <w:pPr>
              <w:widowControl w:val="0"/>
              <w:spacing w:after="0" w:line="360" w:lineRule="auto"/>
              <w:jc w:val="both"/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</w:rPr>
              <w:t>Врач стоматолог-ортопед</w:t>
            </w:r>
          </w:p>
        </w:tc>
        <w:tc>
          <w:tcPr>
            <w:tcW w:w="1984" w:type="dxa"/>
          </w:tcPr>
          <w:p w14:paraId="2E6CA811" w14:textId="049C2B42" w:rsidR="009F3B7C" w:rsidRDefault="00175C6B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Диплом № 1043 от 27.06.2008г. специальность стоматология</w:t>
            </w:r>
            <w:r>
              <w:rPr>
                <w:rFonts w:asciiTheme="majorHAnsi" w:eastAsia="Calibri" w:hAnsiTheme="majorHAnsi"/>
              </w:rPr>
              <w:br/>
              <w:t xml:space="preserve">Диплом об окончании ординатуры №38 от 31.08.2013г. по специальности стоматология ортопедическая </w:t>
            </w:r>
            <w:r>
              <w:rPr>
                <w:rFonts w:asciiTheme="majorHAnsi" w:eastAsia="Calibri" w:hAnsiTheme="majorHAnsi"/>
              </w:rPr>
              <w:br/>
              <w:t xml:space="preserve">Аккредитация № 7724 032393193 от 26.11.2024г. </w:t>
            </w:r>
          </w:p>
        </w:tc>
        <w:tc>
          <w:tcPr>
            <w:tcW w:w="420" w:type="dxa"/>
          </w:tcPr>
          <w:p w14:paraId="19785AD6" w14:textId="7ABAAAA6" w:rsidR="009F3B7C" w:rsidRDefault="00A950B9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нет</w:t>
            </w:r>
          </w:p>
        </w:tc>
      </w:tr>
      <w:tr w:rsidR="009F3B7C" w14:paraId="6B3ECA4A" w14:textId="77777777" w:rsidTr="00462146">
        <w:tc>
          <w:tcPr>
            <w:tcW w:w="1413" w:type="dxa"/>
          </w:tcPr>
          <w:p w14:paraId="212DFE02" w14:textId="6548DF00" w:rsidR="009F3B7C" w:rsidRDefault="00BD1343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Тихомиров О.А.</w:t>
            </w:r>
          </w:p>
        </w:tc>
        <w:tc>
          <w:tcPr>
            <w:tcW w:w="1276" w:type="dxa"/>
          </w:tcPr>
          <w:p w14:paraId="7C764DC4" w14:textId="00D9C501" w:rsidR="009F3B7C" w:rsidRDefault="00BD1343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="Cambria" w:eastAsia="Calibri" w:hAnsi="Cambria"/>
              </w:rPr>
              <w:t>Врач стоматолог-ортопед</w:t>
            </w:r>
          </w:p>
        </w:tc>
        <w:tc>
          <w:tcPr>
            <w:tcW w:w="1463" w:type="dxa"/>
          </w:tcPr>
          <w:p w14:paraId="61925D80" w14:textId="4FCDAA93" w:rsidR="009F3B7C" w:rsidRDefault="00BD1343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="Cambria" w:eastAsia="Calibri" w:hAnsi="Cambria"/>
              </w:rPr>
              <w:t>Высшее</w:t>
            </w:r>
          </w:p>
        </w:tc>
        <w:tc>
          <w:tcPr>
            <w:tcW w:w="1797" w:type="dxa"/>
          </w:tcPr>
          <w:p w14:paraId="4719D6BC" w14:textId="66942082" w:rsidR="009F3B7C" w:rsidRDefault="00C667FA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 xml:space="preserve">Тверская государственная медицинская академия </w:t>
            </w:r>
          </w:p>
        </w:tc>
        <w:tc>
          <w:tcPr>
            <w:tcW w:w="1276" w:type="dxa"/>
          </w:tcPr>
          <w:p w14:paraId="454FBEF7" w14:textId="62D1D33D" w:rsidR="009F3B7C" w:rsidRDefault="00C667FA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="Cambria" w:eastAsia="Calibri" w:hAnsi="Cambria"/>
              </w:rPr>
              <w:t>Врач стоматолог-ортопед</w:t>
            </w:r>
          </w:p>
        </w:tc>
        <w:tc>
          <w:tcPr>
            <w:tcW w:w="1984" w:type="dxa"/>
          </w:tcPr>
          <w:p w14:paraId="79C3DC0A" w14:textId="596C4C88" w:rsidR="009F3B7C" w:rsidRDefault="00175C6B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Диплом №</w:t>
            </w:r>
            <w:r w:rsidR="00931658">
              <w:rPr>
                <w:rFonts w:asciiTheme="majorHAnsi" w:eastAsia="Calibri" w:hAnsiTheme="majorHAnsi"/>
              </w:rPr>
              <w:t>552</w:t>
            </w:r>
            <w:r>
              <w:rPr>
                <w:rFonts w:asciiTheme="majorHAnsi" w:eastAsia="Calibri" w:hAnsiTheme="majorHAnsi"/>
              </w:rPr>
              <w:t xml:space="preserve"> от 28.06.1996г. по специальности стоматология</w:t>
            </w:r>
          </w:p>
          <w:p w14:paraId="2A00C114" w14:textId="77777777" w:rsidR="00175C6B" w:rsidRDefault="00175C6B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 xml:space="preserve">Диплом об окончании ординатуры №147 от 22.12.2008г. по специальности стоматология ортопедическая </w:t>
            </w:r>
          </w:p>
          <w:p w14:paraId="1F5DED50" w14:textId="18FF158F" w:rsidR="00175C6B" w:rsidRDefault="00175C6B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Аккредитация № 7725 0327</w:t>
            </w:r>
            <w:r w:rsidR="00931658">
              <w:rPr>
                <w:rFonts w:asciiTheme="majorHAnsi" w:eastAsia="Calibri" w:hAnsiTheme="majorHAnsi"/>
              </w:rPr>
              <w:t>32871 от 25.03.2025г.</w:t>
            </w:r>
          </w:p>
        </w:tc>
        <w:tc>
          <w:tcPr>
            <w:tcW w:w="420" w:type="dxa"/>
          </w:tcPr>
          <w:p w14:paraId="7165D8E5" w14:textId="710F63EE" w:rsidR="009F3B7C" w:rsidRDefault="00204ABC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нет</w:t>
            </w:r>
          </w:p>
        </w:tc>
      </w:tr>
      <w:tr w:rsidR="00C667FA" w14:paraId="4ABE44BE" w14:textId="77777777" w:rsidTr="00462146">
        <w:tc>
          <w:tcPr>
            <w:tcW w:w="1413" w:type="dxa"/>
          </w:tcPr>
          <w:p w14:paraId="2CF7BF12" w14:textId="23331138" w:rsidR="00C667FA" w:rsidRDefault="00204ABC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proofErr w:type="spellStart"/>
            <w:r>
              <w:rPr>
                <w:rFonts w:asciiTheme="majorHAnsi" w:eastAsia="Calibri" w:hAnsiTheme="majorHAnsi"/>
              </w:rPr>
              <w:t>Шпалова</w:t>
            </w:r>
            <w:proofErr w:type="spellEnd"/>
            <w:r>
              <w:rPr>
                <w:rFonts w:asciiTheme="majorHAnsi" w:eastAsia="Calibri" w:hAnsiTheme="majorHAnsi"/>
              </w:rPr>
              <w:t xml:space="preserve"> Е.А.</w:t>
            </w:r>
          </w:p>
        </w:tc>
        <w:tc>
          <w:tcPr>
            <w:tcW w:w="1276" w:type="dxa"/>
          </w:tcPr>
          <w:p w14:paraId="3769D621" w14:textId="48984BD2" w:rsidR="00C667FA" w:rsidRDefault="00204ABC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Врач стоматолог-ортодонт</w:t>
            </w:r>
          </w:p>
        </w:tc>
        <w:tc>
          <w:tcPr>
            <w:tcW w:w="1463" w:type="dxa"/>
          </w:tcPr>
          <w:p w14:paraId="7248797D" w14:textId="696747D4" w:rsidR="00C667FA" w:rsidRDefault="00204ABC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Высшее</w:t>
            </w:r>
          </w:p>
        </w:tc>
        <w:tc>
          <w:tcPr>
            <w:tcW w:w="1797" w:type="dxa"/>
          </w:tcPr>
          <w:p w14:paraId="6169B7E1" w14:textId="7F9443DB" w:rsidR="00C667FA" w:rsidRDefault="00204ABC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Государственное бюджетное образовательное учреждение высшего профессионального образования «Московский государственный медико-стоматологический университет им. А.И. Евдокимова»</w:t>
            </w:r>
          </w:p>
        </w:tc>
        <w:tc>
          <w:tcPr>
            <w:tcW w:w="1276" w:type="dxa"/>
          </w:tcPr>
          <w:p w14:paraId="2FC01C2A" w14:textId="26BAF6E6" w:rsidR="00C667FA" w:rsidRDefault="00204ABC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Врач стоматолог-ортодонт</w:t>
            </w:r>
          </w:p>
        </w:tc>
        <w:tc>
          <w:tcPr>
            <w:tcW w:w="1984" w:type="dxa"/>
          </w:tcPr>
          <w:p w14:paraId="453708F5" w14:textId="77777777" w:rsidR="00C667FA" w:rsidRDefault="00931658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 xml:space="preserve">Диплом № 529 от 25.06.2013г. по специальности стоматология </w:t>
            </w:r>
          </w:p>
          <w:p w14:paraId="7CE5BDB4" w14:textId="72B973C5" w:rsidR="00931658" w:rsidRDefault="00931658" w:rsidP="00931658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 xml:space="preserve">Диплом о послевузовском проф. образовании (интернатура) №1010 от 31.08.2014г. по специальности стоматология общей практики </w:t>
            </w:r>
          </w:p>
          <w:p w14:paraId="168DE780" w14:textId="04DB261D" w:rsidR="00521165" w:rsidRDefault="00931658" w:rsidP="00931658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Диплом об окончании ординатуры №</w:t>
            </w:r>
            <w:r w:rsidR="00521165">
              <w:rPr>
                <w:rFonts w:asciiTheme="majorHAnsi" w:eastAsia="Calibri" w:hAnsiTheme="majorHAnsi"/>
              </w:rPr>
              <w:t>202 от 01.09.2016г. по специальности ортодонтия</w:t>
            </w:r>
          </w:p>
          <w:p w14:paraId="6A22918C" w14:textId="316A1AF3" w:rsidR="00931658" w:rsidRDefault="00931658" w:rsidP="00931658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Аккредитация №</w:t>
            </w:r>
            <w:r w:rsidR="00521165">
              <w:rPr>
                <w:rFonts w:asciiTheme="majorHAnsi" w:eastAsia="Calibri" w:hAnsiTheme="majorHAnsi"/>
              </w:rPr>
              <w:t xml:space="preserve">7726 033910352 от 13.01.2026г. </w:t>
            </w:r>
          </w:p>
          <w:p w14:paraId="52859538" w14:textId="77777777" w:rsidR="00931658" w:rsidRDefault="00931658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</w:p>
          <w:p w14:paraId="78054089" w14:textId="3DF5CCFA" w:rsidR="00931658" w:rsidRDefault="00931658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</w:p>
        </w:tc>
        <w:tc>
          <w:tcPr>
            <w:tcW w:w="420" w:type="dxa"/>
          </w:tcPr>
          <w:p w14:paraId="7C89BA55" w14:textId="5F2BB997" w:rsidR="00C667FA" w:rsidRDefault="00204ABC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нет</w:t>
            </w:r>
          </w:p>
        </w:tc>
      </w:tr>
      <w:tr w:rsidR="00106B62" w14:paraId="2A8185BC" w14:textId="77777777" w:rsidTr="00462146">
        <w:tc>
          <w:tcPr>
            <w:tcW w:w="1413" w:type="dxa"/>
          </w:tcPr>
          <w:p w14:paraId="72622562" w14:textId="1C911847" w:rsidR="00106B62" w:rsidRDefault="00106B62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Борзыкина Е.</w:t>
            </w:r>
          </w:p>
        </w:tc>
        <w:tc>
          <w:tcPr>
            <w:tcW w:w="1276" w:type="dxa"/>
          </w:tcPr>
          <w:p w14:paraId="3A410CF3" w14:textId="094A1E29" w:rsidR="00106B62" w:rsidRDefault="00106B62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Врач стоматолог-гигиенист</w:t>
            </w:r>
          </w:p>
        </w:tc>
        <w:tc>
          <w:tcPr>
            <w:tcW w:w="1463" w:type="dxa"/>
          </w:tcPr>
          <w:p w14:paraId="6C9A92ED" w14:textId="11E0DF8F" w:rsidR="00106B62" w:rsidRDefault="00106B62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Среднее специальное</w:t>
            </w:r>
          </w:p>
        </w:tc>
        <w:tc>
          <w:tcPr>
            <w:tcW w:w="1797" w:type="dxa"/>
          </w:tcPr>
          <w:p w14:paraId="01038756" w14:textId="03B8B68F" w:rsidR="00106B62" w:rsidRDefault="001126A8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Медицинский колледж №8</w:t>
            </w:r>
            <w:r w:rsidR="00B62D64">
              <w:rPr>
                <w:rFonts w:asciiTheme="majorHAnsi" w:eastAsia="Calibri" w:hAnsiTheme="majorHAnsi"/>
              </w:rPr>
              <w:t xml:space="preserve"> </w:t>
            </w:r>
          </w:p>
        </w:tc>
        <w:tc>
          <w:tcPr>
            <w:tcW w:w="1276" w:type="dxa"/>
          </w:tcPr>
          <w:p w14:paraId="7F6B9DD1" w14:textId="3613B8A4" w:rsidR="00106B62" w:rsidRDefault="00106B62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Врач стоматолог-гигиенист</w:t>
            </w:r>
          </w:p>
        </w:tc>
        <w:tc>
          <w:tcPr>
            <w:tcW w:w="1984" w:type="dxa"/>
          </w:tcPr>
          <w:p w14:paraId="5DC01B50" w14:textId="77777777" w:rsidR="00106B62" w:rsidRDefault="00521165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 xml:space="preserve">Диплом о среднем профессиональном образовании № 0000582 от 22.06.2010г. по специальности сестринское дело </w:t>
            </w:r>
          </w:p>
          <w:p w14:paraId="193AEA72" w14:textId="77777777" w:rsidR="00521165" w:rsidRDefault="00521165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 xml:space="preserve">Диплом о проф. переподготовке №0522 от 2012г. по специальности стоматология профилактическая </w:t>
            </w:r>
          </w:p>
          <w:p w14:paraId="5E92683D" w14:textId="64ABA26E" w:rsidR="00521165" w:rsidRDefault="00521165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 xml:space="preserve">Аккредитация №1211-МС251 от 13.03.2025г. </w:t>
            </w:r>
          </w:p>
        </w:tc>
        <w:tc>
          <w:tcPr>
            <w:tcW w:w="420" w:type="dxa"/>
          </w:tcPr>
          <w:p w14:paraId="31B5E791" w14:textId="21DDF0F4" w:rsidR="00106B62" w:rsidRDefault="00106B62" w:rsidP="009F3B7C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нет</w:t>
            </w:r>
          </w:p>
        </w:tc>
      </w:tr>
    </w:tbl>
    <w:p w14:paraId="152BCB6C" w14:textId="77777777" w:rsidR="004110BB" w:rsidRDefault="004110BB">
      <w:pPr>
        <w:spacing w:line="360" w:lineRule="auto"/>
        <w:jc w:val="both"/>
        <w:rPr>
          <w:rFonts w:asciiTheme="majorHAnsi" w:hAnsiTheme="majorHAnsi"/>
        </w:rPr>
      </w:pPr>
    </w:p>
    <w:p w14:paraId="4C27A29C" w14:textId="77777777" w:rsidR="004110BB" w:rsidRDefault="004110BB">
      <w:pPr>
        <w:spacing w:line="360" w:lineRule="auto"/>
        <w:jc w:val="both"/>
        <w:rPr>
          <w:rFonts w:asciiTheme="majorHAnsi" w:hAnsiTheme="majorHAnsi"/>
          <w:b/>
          <w:u w:val="single"/>
        </w:rPr>
      </w:pPr>
    </w:p>
    <w:p w14:paraId="2796133D" w14:textId="77777777" w:rsidR="004110BB" w:rsidRDefault="00000000">
      <w:pPr>
        <w:spacing w:line="360" w:lineRule="auto"/>
        <w:jc w:val="both"/>
      </w:pPr>
      <w:r>
        <w:rPr>
          <w:rFonts w:asciiTheme="majorHAnsi" w:hAnsiTheme="majorHAnsi"/>
          <w:b/>
          <w:u w:val="single"/>
        </w:rPr>
        <w:t>РЕЖИМ РАБОТЫ</w:t>
      </w:r>
    </w:p>
    <w:p w14:paraId="436CD976" w14:textId="40D7F22A" w:rsidR="004110BB" w:rsidRDefault="00000000">
      <w:pPr>
        <w:spacing w:line="360" w:lineRule="auto"/>
        <w:jc w:val="both"/>
      </w:pPr>
      <w:r>
        <w:rPr>
          <w:rFonts w:asciiTheme="majorHAnsi" w:hAnsiTheme="majorHAnsi"/>
        </w:rPr>
        <w:t xml:space="preserve">Режим работы ООО </w:t>
      </w:r>
      <w:r w:rsidR="009E5960">
        <w:rPr>
          <w:rFonts w:asciiTheme="majorHAnsi" w:hAnsiTheme="majorHAnsi"/>
        </w:rPr>
        <w:t>«</w:t>
      </w:r>
      <w:r w:rsidR="00C21D10">
        <w:rPr>
          <w:rFonts w:asciiTheme="majorHAnsi" w:hAnsiTheme="majorHAnsi"/>
        </w:rPr>
        <w:t>Биостом</w:t>
      </w:r>
      <w:r w:rsidR="009E5960">
        <w:rPr>
          <w:rFonts w:asciiTheme="majorHAnsi" w:hAnsiTheme="majorHAnsi"/>
        </w:rPr>
        <w:t>»:</w:t>
      </w:r>
    </w:p>
    <w:p w14:paraId="41DF5697" w14:textId="2B070418" w:rsidR="004110BB" w:rsidRDefault="00000000">
      <w:pPr>
        <w:jc w:val="both"/>
      </w:pPr>
      <w:r>
        <w:rPr>
          <w:rFonts w:asciiTheme="majorHAnsi" w:hAnsiTheme="majorHAnsi"/>
        </w:rPr>
        <w:t xml:space="preserve"> понедельник-</w:t>
      </w:r>
      <w:r w:rsidR="009E5960">
        <w:rPr>
          <w:rFonts w:asciiTheme="majorHAnsi" w:hAnsiTheme="majorHAnsi"/>
        </w:rPr>
        <w:t>суббота</w:t>
      </w:r>
      <w:r>
        <w:rPr>
          <w:rFonts w:asciiTheme="majorHAnsi" w:hAnsiTheme="majorHAnsi"/>
        </w:rPr>
        <w:t xml:space="preserve"> с </w:t>
      </w:r>
      <w:r w:rsidR="00C21D10">
        <w:rPr>
          <w:rFonts w:asciiTheme="majorHAnsi" w:hAnsiTheme="majorHAnsi"/>
        </w:rPr>
        <w:t>10</w:t>
      </w:r>
      <w:r>
        <w:rPr>
          <w:rFonts w:asciiTheme="majorHAnsi" w:hAnsiTheme="majorHAnsi"/>
        </w:rPr>
        <w:t xml:space="preserve">-00 до </w:t>
      </w:r>
      <w:r w:rsidR="009E5960">
        <w:rPr>
          <w:rFonts w:asciiTheme="majorHAnsi" w:hAnsiTheme="majorHAnsi"/>
        </w:rPr>
        <w:t>21</w:t>
      </w:r>
      <w:r>
        <w:rPr>
          <w:rFonts w:asciiTheme="majorHAnsi" w:hAnsiTheme="majorHAnsi"/>
        </w:rPr>
        <w:t>-00 (без перерыва).</w:t>
      </w:r>
    </w:p>
    <w:p w14:paraId="3009A6B7" w14:textId="77777777" w:rsidR="004110BB" w:rsidRDefault="00000000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Воскресенье — выходной. </w:t>
      </w:r>
    </w:p>
    <w:p w14:paraId="7D4D755F" w14:textId="77777777" w:rsidR="009E5960" w:rsidRDefault="009E5960">
      <w:pPr>
        <w:jc w:val="both"/>
        <w:rPr>
          <w:rFonts w:asciiTheme="majorHAnsi" w:hAnsiTheme="majorHAnsi"/>
        </w:rPr>
      </w:pPr>
    </w:p>
    <w:p w14:paraId="1F9CB4E0" w14:textId="77777777" w:rsidR="009E5960" w:rsidRDefault="009E5960">
      <w:pPr>
        <w:jc w:val="both"/>
      </w:pPr>
    </w:p>
    <w:p w14:paraId="59D3B67D" w14:textId="7357FBB5" w:rsidR="004110BB" w:rsidRDefault="00000000">
      <w:pPr>
        <w:jc w:val="both"/>
      </w:pPr>
      <w:r>
        <w:rPr>
          <w:rFonts w:asciiTheme="majorHAnsi" w:hAnsiTheme="majorHAnsi"/>
        </w:rPr>
        <w:t>График работы специалистов ООО</w:t>
      </w:r>
      <w:r w:rsidR="00C21D10">
        <w:rPr>
          <w:rFonts w:asciiTheme="majorHAnsi" w:hAnsiTheme="majorHAnsi"/>
        </w:rPr>
        <w:t xml:space="preserve"> «Биостом»</w:t>
      </w:r>
      <w:r>
        <w:rPr>
          <w:rFonts w:asciiTheme="majorHAnsi" w:hAnsiTheme="majorHAnsi"/>
        </w:rPr>
        <w:t>:</w:t>
      </w:r>
    </w:p>
    <w:tbl>
      <w:tblPr>
        <w:tblStyle w:val="ac"/>
        <w:tblW w:w="9629" w:type="dxa"/>
        <w:tblLayout w:type="fixed"/>
        <w:tblLook w:val="04A0" w:firstRow="1" w:lastRow="0" w:firstColumn="1" w:lastColumn="0" w:noHBand="0" w:noVBand="1"/>
      </w:tblPr>
      <w:tblGrid>
        <w:gridCol w:w="2390"/>
        <w:gridCol w:w="2438"/>
        <w:gridCol w:w="2400"/>
        <w:gridCol w:w="2401"/>
      </w:tblGrid>
      <w:tr w:rsidR="004110BB" w14:paraId="0D2EEFCD" w14:textId="77777777" w:rsidTr="00BA4095">
        <w:tc>
          <w:tcPr>
            <w:tcW w:w="2390" w:type="dxa"/>
          </w:tcPr>
          <w:p w14:paraId="2A0CAD55" w14:textId="77777777" w:rsidR="004110BB" w:rsidRDefault="00000000">
            <w:pPr>
              <w:widowControl w:val="0"/>
              <w:spacing w:after="0" w:line="360" w:lineRule="auto"/>
              <w:jc w:val="both"/>
              <w:rPr>
                <w:rFonts w:ascii="Cambria" w:eastAsia="Calibri" w:hAnsi="Cambria"/>
              </w:rPr>
            </w:pPr>
            <w:r>
              <w:rPr>
                <w:rFonts w:asciiTheme="majorHAnsi" w:eastAsia="Calibri" w:hAnsiTheme="majorHAnsi"/>
              </w:rPr>
              <w:t>Ф.И.О.</w:t>
            </w:r>
          </w:p>
        </w:tc>
        <w:tc>
          <w:tcPr>
            <w:tcW w:w="2438" w:type="dxa"/>
          </w:tcPr>
          <w:p w14:paraId="43625A24" w14:textId="77777777" w:rsidR="004110BB" w:rsidRDefault="00000000">
            <w:pPr>
              <w:widowControl w:val="0"/>
              <w:spacing w:after="0" w:line="360" w:lineRule="auto"/>
              <w:jc w:val="both"/>
              <w:rPr>
                <w:rFonts w:ascii="Cambria" w:eastAsia="Calibri" w:hAnsi="Cambria"/>
              </w:rPr>
            </w:pPr>
            <w:r>
              <w:rPr>
                <w:rFonts w:asciiTheme="majorHAnsi" w:eastAsia="Calibri" w:hAnsiTheme="majorHAnsi"/>
              </w:rPr>
              <w:t>Специальность</w:t>
            </w:r>
          </w:p>
        </w:tc>
        <w:tc>
          <w:tcPr>
            <w:tcW w:w="2400" w:type="dxa"/>
          </w:tcPr>
          <w:p w14:paraId="2F28DCC3" w14:textId="77777777" w:rsidR="004110BB" w:rsidRDefault="00000000">
            <w:pPr>
              <w:widowControl w:val="0"/>
              <w:spacing w:after="0" w:line="360" w:lineRule="auto"/>
              <w:jc w:val="both"/>
              <w:rPr>
                <w:rFonts w:ascii="Cambria" w:eastAsia="Calibri" w:hAnsi="Cambria"/>
              </w:rPr>
            </w:pPr>
            <w:r>
              <w:rPr>
                <w:rFonts w:asciiTheme="majorHAnsi" w:eastAsia="Calibri" w:hAnsiTheme="majorHAnsi"/>
              </w:rPr>
              <w:t>Дни приёма</w:t>
            </w:r>
          </w:p>
        </w:tc>
        <w:tc>
          <w:tcPr>
            <w:tcW w:w="2401" w:type="dxa"/>
          </w:tcPr>
          <w:p w14:paraId="4DA9FBD5" w14:textId="77777777" w:rsidR="004110BB" w:rsidRDefault="00000000">
            <w:pPr>
              <w:widowControl w:val="0"/>
              <w:spacing w:after="0" w:line="360" w:lineRule="auto"/>
              <w:jc w:val="both"/>
              <w:rPr>
                <w:rFonts w:ascii="Cambria" w:eastAsia="Calibri" w:hAnsi="Cambria"/>
              </w:rPr>
            </w:pPr>
            <w:r>
              <w:rPr>
                <w:rFonts w:asciiTheme="majorHAnsi" w:eastAsia="Calibri" w:hAnsiTheme="majorHAnsi"/>
              </w:rPr>
              <w:t>Время приёма</w:t>
            </w:r>
          </w:p>
        </w:tc>
      </w:tr>
      <w:tr w:rsidR="004110BB" w14:paraId="13ABC15F" w14:textId="77777777" w:rsidTr="00BA4095">
        <w:tc>
          <w:tcPr>
            <w:tcW w:w="2390" w:type="dxa"/>
          </w:tcPr>
          <w:p w14:paraId="5CB241A5" w14:textId="087C0AA1" w:rsidR="004110BB" w:rsidRDefault="00C21D10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Вольвач Ю.Ю.</w:t>
            </w:r>
          </w:p>
        </w:tc>
        <w:tc>
          <w:tcPr>
            <w:tcW w:w="2438" w:type="dxa"/>
          </w:tcPr>
          <w:p w14:paraId="3D8D3D4B" w14:textId="3E450486" w:rsidR="004110BB" w:rsidRDefault="009E5960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Врач стоматолог-</w:t>
            </w:r>
            <w:r w:rsidR="00C21D10">
              <w:rPr>
                <w:rFonts w:asciiTheme="majorHAnsi" w:eastAsia="Calibri" w:hAnsiTheme="majorHAnsi"/>
              </w:rPr>
              <w:t>хирург</w:t>
            </w:r>
          </w:p>
        </w:tc>
        <w:tc>
          <w:tcPr>
            <w:tcW w:w="2400" w:type="dxa"/>
          </w:tcPr>
          <w:p w14:paraId="6E7544BA" w14:textId="68490B3A" w:rsidR="004110BB" w:rsidRDefault="00C21D10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Понедельник, четверг, пятница</w:t>
            </w:r>
          </w:p>
        </w:tc>
        <w:tc>
          <w:tcPr>
            <w:tcW w:w="2401" w:type="dxa"/>
          </w:tcPr>
          <w:p w14:paraId="23DA95A6" w14:textId="77777777" w:rsidR="004110BB" w:rsidRDefault="009E5960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10-00 – 21-00</w:t>
            </w:r>
          </w:p>
        </w:tc>
      </w:tr>
      <w:tr w:rsidR="004110BB" w14:paraId="57211A71" w14:textId="77777777" w:rsidTr="00BA4095">
        <w:tc>
          <w:tcPr>
            <w:tcW w:w="2390" w:type="dxa"/>
          </w:tcPr>
          <w:p w14:paraId="3F26189A" w14:textId="031079B4" w:rsidR="004110BB" w:rsidRDefault="00C21D10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Беляева Д.Э.</w:t>
            </w:r>
          </w:p>
        </w:tc>
        <w:tc>
          <w:tcPr>
            <w:tcW w:w="2438" w:type="dxa"/>
          </w:tcPr>
          <w:p w14:paraId="338AA38A" w14:textId="746B73D4" w:rsidR="004110BB" w:rsidRDefault="009E5960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Врач стоматолог</w:t>
            </w:r>
            <w:r w:rsidR="00C21D10">
              <w:rPr>
                <w:rFonts w:asciiTheme="majorHAnsi" w:eastAsia="Calibri" w:hAnsiTheme="majorHAnsi"/>
              </w:rPr>
              <w:t>-</w:t>
            </w:r>
            <w:r>
              <w:rPr>
                <w:rFonts w:asciiTheme="majorHAnsi" w:eastAsia="Calibri" w:hAnsiTheme="majorHAnsi"/>
              </w:rPr>
              <w:t xml:space="preserve"> </w:t>
            </w:r>
            <w:r w:rsidR="00C21D10">
              <w:rPr>
                <w:rFonts w:asciiTheme="majorHAnsi" w:eastAsia="Calibri" w:hAnsiTheme="majorHAnsi"/>
              </w:rPr>
              <w:t>терапевт</w:t>
            </w:r>
          </w:p>
        </w:tc>
        <w:tc>
          <w:tcPr>
            <w:tcW w:w="2400" w:type="dxa"/>
          </w:tcPr>
          <w:p w14:paraId="68B0A592" w14:textId="38C5E1B6" w:rsidR="004110BB" w:rsidRDefault="009E5960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Вторник</w:t>
            </w:r>
            <w:r w:rsidR="00C21D10">
              <w:rPr>
                <w:rFonts w:asciiTheme="majorHAnsi" w:eastAsia="Calibri" w:hAnsiTheme="majorHAnsi"/>
              </w:rPr>
              <w:t>, пятница</w:t>
            </w:r>
          </w:p>
        </w:tc>
        <w:tc>
          <w:tcPr>
            <w:tcW w:w="2401" w:type="dxa"/>
          </w:tcPr>
          <w:p w14:paraId="5BCCB3F8" w14:textId="7397DA2D" w:rsidR="004110BB" w:rsidRDefault="009E5960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1</w:t>
            </w:r>
            <w:r w:rsidR="00C21D10">
              <w:rPr>
                <w:rFonts w:asciiTheme="majorHAnsi" w:eastAsia="Calibri" w:hAnsiTheme="majorHAnsi"/>
              </w:rPr>
              <w:t>0</w:t>
            </w:r>
            <w:r>
              <w:rPr>
                <w:rFonts w:asciiTheme="majorHAnsi" w:eastAsia="Calibri" w:hAnsiTheme="majorHAnsi"/>
              </w:rPr>
              <w:t>-00 – 21-00</w:t>
            </w:r>
          </w:p>
        </w:tc>
      </w:tr>
      <w:tr w:rsidR="004110BB" w14:paraId="731CB1E6" w14:textId="77777777" w:rsidTr="00BA4095">
        <w:tc>
          <w:tcPr>
            <w:tcW w:w="2390" w:type="dxa"/>
          </w:tcPr>
          <w:p w14:paraId="2C0049BA" w14:textId="6C15B2D4" w:rsidR="004110BB" w:rsidRDefault="00BA4095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Вольвач А.Е.</w:t>
            </w:r>
          </w:p>
        </w:tc>
        <w:tc>
          <w:tcPr>
            <w:tcW w:w="2438" w:type="dxa"/>
          </w:tcPr>
          <w:p w14:paraId="221934E5" w14:textId="5982C9F5" w:rsidR="004110BB" w:rsidRDefault="00BA4095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Врач стоматолог-ортопед</w:t>
            </w:r>
          </w:p>
        </w:tc>
        <w:tc>
          <w:tcPr>
            <w:tcW w:w="2400" w:type="dxa"/>
          </w:tcPr>
          <w:p w14:paraId="3C0F043E" w14:textId="2930B6F6" w:rsidR="004110BB" w:rsidRDefault="00BA4095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Понедельник, среда, пятница</w:t>
            </w:r>
          </w:p>
        </w:tc>
        <w:tc>
          <w:tcPr>
            <w:tcW w:w="2401" w:type="dxa"/>
          </w:tcPr>
          <w:p w14:paraId="27228A34" w14:textId="16155E88" w:rsidR="004110BB" w:rsidRDefault="00BA4095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10-00-21-00</w:t>
            </w:r>
          </w:p>
        </w:tc>
      </w:tr>
      <w:tr w:rsidR="00BA4095" w14:paraId="7FFE9C22" w14:textId="77777777" w:rsidTr="00BA4095">
        <w:tc>
          <w:tcPr>
            <w:tcW w:w="2390" w:type="dxa"/>
          </w:tcPr>
          <w:p w14:paraId="2EE1A98F" w14:textId="6B8FA31D" w:rsidR="00BA4095" w:rsidRDefault="00BA4095" w:rsidP="00BA4095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Тихомиров О.А.</w:t>
            </w:r>
          </w:p>
        </w:tc>
        <w:tc>
          <w:tcPr>
            <w:tcW w:w="2438" w:type="dxa"/>
          </w:tcPr>
          <w:p w14:paraId="2232A719" w14:textId="43BF85DD" w:rsidR="00BA4095" w:rsidRDefault="00BA4095" w:rsidP="00BA4095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Врач стоматолог-ортопед</w:t>
            </w:r>
          </w:p>
        </w:tc>
        <w:tc>
          <w:tcPr>
            <w:tcW w:w="2400" w:type="dxa"/>
          </w:tcPr>
          <w:p w14:paraId="0C411CE3" w14:textId="12052D2B" w:rsidR="00BA4095" w:rsidRDefault="00BA4095" w:rsidP="00BA4095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Понедельник, вторник, среда, четверг, пятница, суббота</w:t>
            </w:r>
          </w:p>
        </w:tc>
        <w:tc>
          <w:tcPr>
            <w:tcW w:w="2401" w:type="dxa"/>
          </w:tcPr>
          <w:p w14:paraId="38FDE9C9" w14:textId="12D0C9F8" w:rsidR="00BA4095" w:rsidRDefault="00BA4095" w:rsidP="00BA4095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10-00-21-00</w:t>
            </w:r>
          </w:p>
        </w:tc>
      </w:tr>
      <w:tr w:rsidR="00BA4095" w14:paraId="0C6223BD" w14:textId="77777777" w:rsidTr="00BA4095">
        <w:tc>
          <w:tcPr>
            <w:tcW w:w="2390" w:type="dxa"/>
          </w:tcPr>
          <w:p w14:paraId="403CBD4E" w14:textId="4E45318C" w:rsidR="00BA4095" w:rsidRDefault="00BA0E93" w:rsidP="00BA4095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proofErr w:type="spellStart"/>
            <w:r>
              <w:rPr>
                <w:rFonts w:asciiTheme="majorHAnsi" w:eastAsia="Calibri" w:hAnsiTheme="majorHAnsi"/>
              </w:rPr>
              <w:t>Шпалова</w:t>
            </w:r>
            <w:proofErr w:type="spellEnd"/>
            <w:r>
              <w:rPr>
                <w:rFonts w:asciiTheme="majorHAnsi" w:eastAsia="Calibri" w:hAnsiTheme="majorHAnsi"/>
              </w:rPr>
              <w:t xml:space="preserve"> Е.А.</w:t>
            </w:r>
          </w:p>
        </w:tc>
        <w:tc>
          <w:tcPr>
            <w:tcW w:w="2438" w:type="dxa"/>
          </w:tcPr>
          <w:p w14:paraId="75372D67" w14:textId="4D573B59" w:rsidR="00BA4095" w:rsidRDefault="00BA0E93" w:rsidP="00BA4095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Врач-стоматолог-ортодонт</w:t>
            </w:r>
          </w:p>
        </w:tc>
        <w:tc>
          <w:tcPr>
            <w:tcW w:w="2400" w:type="dxa"/>
          </w:tcPr>
          <w:p w14:paraId="60D5C0FA" w14:textId="2830637A" w:rsidR="00BA4095" w:rsidRDefault="00775603" w:rsidP="00BA4095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Понедельник</w:t>
            </w:r>
          </w:p>
        </w:tc>
        <w:tc>
          <w:tcPr>
            <w:tcW w:w="2401" w:type="dxa"/>
          </w:tcPr>
          <w:p w14:paraId="03591AB4" w14:textId="6B4CF546" w:rsidR="00BA4095" w:rsidRDefault="00775603" w:rsidP="00BA4095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10-00-21-00</w:t>
            </w:r>
          </w:p>
        </w:tc>
      </w:tr>
      <w:tr w:rsidR="00106B62" w14:paraId="65DFB334" w14:textId="77777777" w:rsidTr="00BA4095">
        <w:tc>
          <w:tcPr>
            <w:tcW w:w="2390" w:type="dxa"/>
          </w:tcPr>
          <w:p w14:paraId="076A9440" w14:textId="53395D46" w:rsidR="00106B62" w:rsidRDefault="00106B62" w:rsidP="00BA4095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Борзыкина Е.С.</w:t>
            </w:r>
          </w:p>
        </w:tc>
        <w:tc>
          <w:tcPr>
            <w:tcW w:w="2438" w:type="dxa"/>
          </w:tcPr>
          <w:p w14:paraId="1EC60DFB" w14:textId="7C25FDAB" w:rsidR="00106B62" w:rsidRDefault="00106B62" w:rsidP="00BA4095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Врач стоматолог-гигиенист</w:t>
            </w:r>
          </w:p>
        </w:tc>
        <w:tc>
          <w:tcPr>
            <w:tcW w:w="2400" w:type="dxa"/>
          </w:tcPr>
          <w:p w14:paraId="2F130889" w14:textId="16A5929E" w:rsidR="00106B62" w:rsidRDefault="00106B62" w:rsidP="00BA4095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Вторник</w:t>
            </w:r>
          </w:p>
        </w:tc>
        <w:tc>
          <w:tcPr>
            <w:tcW w:w="2401" w:type="dxa"/>
          </w:tcPr>
          <w:p w14:paraId="083B4C03" w14:textId="5ED737CB" w:rsidR="00106B62" w:rsidRDefault="00106B62" w:rsidP="00BA4095">
            <w:pPr>
              <w:widowControl w:val="0"/>
              <w:spacing w:after="0" w:line="360" w:lineRule="auto"/>
              <w:jc w:val="both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10-00-21-00</w:t>
            </w:r>
          </w:p>
        </w:tc>
      </w:tr>
    </w:tbl>
    <w:p w14:paraId="338F9A54" w14:textId="77777777" w:rsidR="004110BB" w:rsidRDefault="004110BB">
      <w:pPr>
        <w:spacing w:line="360" w:lineRule="auto"/>
        <w:jc w:val="both"/>
        <w:rPr>
          <w:rFonts w:asciiTheme="majorHAnsi" w:hAnsiTheme="majorHAnsi"/>
        </w:rPr>
      </w:pPr>
    </w:p>
    <w:p w14:paraId="27205E8A" w14:textId="77777777" w:rsidR="004110BB" w:rsidRDefault="004110BB">
      <w:pPr>
        <w:spacing w:line="360" w:lineRule="auto"/>
        <w:jc w:val="both"/>
        <w:rPr>
          <w:rFonts w:asciiTheme="majorHAnsi" w:hAnsiTheme="majorHAnsi"/>
        </w:rPr>
      </w:pPr>
    </w:p>
    <w:p w14:paraId="0FC0DC2D" w14:textId="77777777" w:rsidR="00C21D10" w:rsidRDefault="00C21D10">
      <w:pPr>
        <w:spacing w:line="360" w:lineRule="auto"/>
        <w:jc w:val="both"/>
        <w:rPr>
          <w:rFonts w:asciiTheme="majorHAnsi" w:hAnsiTheme="majorHAnsi"/>
        </w:rPr>
      </w:pPr>
    </w:p>
    <w:p w14:paraId="39C9CE97" w14:textId="77777777" w:rsidR="00C21D10" w:rsidRDefault="00C21D10">
      <w:pPr>
        <w:spacing w:line="360" w:lineRule="auto"/>
        <w:jc w:val="both"/>
        <w:rPr>
          <w:rFonts w:asciiTheme="majorHAnsi" w:hAnsiTheme="majorHAnsi"/>
        </w:rPr>
      </w:pPr>
    </w:p>
    <w:p w14:paraId="4A1CC96C" w14:textId="77777777" w:rsidR="00C21D10" w:rsidRDefault="00C21D10">
      <w:pPr>
        <w:spacing w:line="360" w:lineRule="auto"/>
        <w:jc w:val="both"/>
        <w:rPr>
          <w:rFonts w:asciiTheme="majorHAnsi" w:hAnsiTheme="majorHAnsi"/>
        </w:rPr>
      </w:pPr>
    </w:p>
    <w:p w14:paraId="2B66C6C9" w14:textId="77777777" w:rsidR="00C21D10" w:rsidRDefault="00C21D10">
      <w:pPr>
        <w:spacing w:line="360" w:lineRule="auto"/>
        <w:jc w:val="both"/>
        <w:rPr>
          <w:rFonts w:asciiTheme="majorHAnsi" w:hAnsiTheme="majorHAnsi"/>
        </w:rPr>
      </w:pPr>
    </w:p>
    <w:p w14:paraId="038E503E" w14:textId="77777777" w:rsidR="00C21D10" w:rsidRDefault="00C21D10">
      <w:pPr>
        <w:spacing w:line="360" w:lineRule="auto"/>
        <w:jc w:val="both"/>
        <w:rPr>
          <w:rFonts w:asciiTheme="majorHAnsi" w:hAnsiTheme="majorHAnsi"/>
        </w:rPr>
      </w:pPr>
    </w:p>
    <w:p w14:paraId="41C46516" w14:textId="77777777" w:rsidR="00C21D10" w:rsidRDefault="00C21D10">
      <w:pPr>
        <w:spacing w:line="360" w:lineRule="auto"/>
        <w:jc w:val="both"/>
        <w:rPr>
          <w:rFonts w:asciiTheme="majorHAnsi" w:hAnsiTheme="majorHAnsi"/>
        </w:rPr>
      </w:pPr>
    </w:p>
    <w:p w14:paraId="5160C5A8" w14:textId="77777777" w:rsidR="00C21D10" w:rsidRDefault="00C21D10">
      <w:pPr>
        <w:spacing w:line="360" w:lineRule="auto"/>
        <w:jc w:val="both"/>
        <w:rPr>
          <w:rFonts w:asciiTheme="majorHAnsi" w:hAnsiTheme="majorHAnsi"/>
        </w:rPr>
      </w:pPr>
    </w:p>
    <w:p w14:paraId="6D232522" w14:textId="77777777" w:rsidR="00C21D10" w:rsidRDefault="00C21D10">
      <w:pPr>
        <w:spacing w:line="360" w:lineRule="auto"/>
        <w:jc w:val="both"/>
        <w:rPr>
          <w:rFonts w:asciiTheme="majorHAnsi" w:hAnsiTheme="majorHAnsi"/>
        </w:rPr>
      </w:pPr>
    </w:p>
    <w:p w14:paraId="5959D5F1" w14:textId="77777777" w:rsidR="00C21D10" w:rsidRDefault="00C21D10">
      <w:pPr>
        <w:spacing w:line="360" w:lineRule="auto"/>
        <w:jc w:val="both"/>
        <w:rPr>
          <w:rFonts w:asciiTheme="majorHAnsi" w:hAnsiTheme="majorHAnsi"/>
        </w:rPr>
      </w:pPr>
    </w:p>
    <w:p w14:paraId="68A9B961" w14:textId="77777777" w:rsidR="002D05CF" w:rsidRDefault="002D05CF">
      <w:pPr>
        <w:spacing w:line="360" w:lineRule="auto"/>
        <w:jc w:val="both"/>
        <w:rPr>
          <w:rFonts w:asciiTheme="majorHAnsi" w:hAnsiTheme="majorHAnsi"/>
        </w:rPr>
      </w:pPr>
    </w:p>
    <w:p w14:paraId="08551461" w14:textId="77777777" w:rsidR="002D05CF" w:rsidRDefault="002D05CF">
      <w:pPr>
        <w:spacing w:line="360" w:lineRule="auto"/>
        <w:jc w:val="both"/>
        <w:rPr>
          <w:rFonts w:asciiTheme="majorHAnsi" w:hAnsiTheme="majorHAnsi"/>
        </w:rPr>
      </w:pPr>
    </w:p>
    <w:p w14:paraId="44FEA43B" w14:textId="77777777" w:rsidR="002D05CF" w:rsidRDefault="002D05CF">
      <w:pPr>
        <w:spacing w:line="360" w:lineRule="auto"/>
        <w:jc w:val="both"/>
        <w:rPr>
          <w:rFonts w:asciiTheme="majorHAnsi" w:hAnsiTheme="majorHAnsi"/>
        </w:rPr>
      </w:pPr>
    </w:p>
    <w:p w14:paraId="3177FDA5" w14:textId="77777777" w:rsidR="002D05CF" w:rsidRDefault="002D05CF">
      <w:pPr>
        <w:spacing w:line="360" w:lineRule="auto"/>
        <w:jc w:val="both"/>
        <w:rPr>
          <w:rFonts w:asciiTheme="majorHAnsi" w:hAnsiTheme="majorHAnsi"/>
        </w:rPr>
      </w:pPr>
    </w:p>
    <w:p w14:paraId="3B5719B1" w14:textId="77777777" w:rsidR="002D05CF" w:rsidRDefault="002D05CF">
      <w:pPr>
        <w:spacing w:line="360" w:lineRule="auto"/>
        <w:jc w:val="both"/>
        <w:rPr>
          <w:rFonts w:asciiTheme="majorHAnsi" w:hAnsiTheme="majorHAnsi"/>
        </w:rPr>
      </w:pPr>
    </w:p>
    <w:p w14:paraId="5B35C63C" w14:textId="77777777" w:rsidR="002D05CF" w:rsidRDefault="002D05CF">
      <w:pPr>
        <w:spacing w:line="360" w:lineRule="auto"/>
        <w:jc w:val="both"/>
        <w:rPr>
          <w:rFonts w:asciiTheme="majorHAnsi" w:hAnsiTheme="majorHAnsi"/>
        </w:rPr>
      </w:pPr>
    </w:p>
    <w:p w14:paraId="3A818E98" w14:textId="77777777" w:rsidR="002D05CF" w:rsidRDefault="002D05CF">
      <w:pPr>
        <w:spacing w:line="360" w:lineRule="auto"/>
        <w:jc w:val="both"/>
        <w:rPr>
          <w:rFonts w:asciiTheme="majorHAnsi" w:hAnsiTheme="majorHAnsi"/>
        </w:rPr>
      </w:pPr>
    </w:p>
    <w:p w14:paraId="276F6DF2" w14:textId="77777777" w:rsidR="00C21D10" w:rsidRDefault="00C21D10">
      <w:pPr>
        <w:spacing w:line="360" w:lineRule="auto"/>
        <w:jc w:val="both"/>
        <w:rPr>
          <w:rFonts w:asciiTheme="majorHAnsi" w:hAnsiTheme="majorHAnsi"/>
        </w:rPr>
      </w:pPr>
    </w:p>
    <w:p w14:paraId="2521356B" w14:textId="77777777" w:rsidR="00106B62" w:rsidRDefault="00106B62">
      <w:pPr>
        <w:spacing w:line="360" w:lineRule="auto"/>
        <w:jc w:val="both"/>
        <w:rPr>
          <w:rFonts w:asciiTheme="majorHAnsi" w:hAnsiTheme="majorHAnsi"/>
        </w:rPr>
      </w:pPr>
    </w:p>
    <w:p w14:paraId="6FDC8309" w14:textId="77777777" w:rsidR="00106B62" w:rsidRDefault="00106B62">
      <w:pPr>
        <w:spacing w:line="360" w:lineRule="auto"/>
        <w:jc w:val="both"/>
        <w:rPr>
          <w:rFonts w:asciiTheme="majorHAnsi" w:hAnsiTheme="majorHAnsi"/>
        </w:rPr>
      </w:pPr>
    </w:p>
    <w:p w14:paraId="1FD78C55" w14:textId="77777777" w:rsidR="004110BB" w:rsidRDefault="00000000">
      <w:pPr>
        <w:spacing w:after="0" w:line="240" w:lineRule="auto"/>
        <w:jc w:val="both"/>
      </w:pPr>
      <w:r>
        <w:rPr>
          <w:rFonts w:asciiTheme="majorHAnsi" w:hAnsiTheme="majorHAnsi"/>
          <w:b/>
          <w:sz w:val="32"/>
          <w:szCs w:val="32"/>
          <w:u w:val="single"/>
        </w:rPr>
        <w:t>ТЕЛЕФОНЫ ДЛЯ ЭКСТРЕННОГО РЕАГИРОВАНИЯ</w:t>
      </w:r>
    </w:p>
    <w:p w14:paraId="2B2F5533" w14:textId="77777777" w:rsidR="004110BB" w:rsidRDefault="004110BB">
      <w:pPr>
        <w:spacing w:after="0" w:line="240" w:lineRule="auto"/>
        <w:jc w:val="both"/>
        <w:rPr>
          <w:rFonts w:asciiTheme="majorHAnsi" w:hAnsiTheme="majorHAnsi"/>
          <w:b/>
          <w:sz w:val="32"/>
          <w:szCs w:val="32"/>
          <w:u w:val="single"/>
        </w:rPr>
      </w:pPr>
    </w:p>
    <w:p w14:paraId="51E44178" w14:textId="77777777" w:rsidR="004110BB" w:rsidRDefault="004110BB">
      <w:pPr>
        <w:spacing w:after="0" w:line="240" w:lineRule="auto"/>
        <w:jc w:val="both"/>
        <w:rPr>
          <w:rFonts w:asciiTheme="majorHAnsi" w:hAnsiTheme="majorHAnsi" w:cs="Times New Roman,Bold"/>
          <w:bCs/>
          <w:sz w:val="32"/>
          <w:szCs w:val="32"/>
        </w:rPr>
      </w:pPr>
    </w:p>
    <w:p w14:paraId="3CB07E6C" w14:textId="77777777" w:rsidR="004110BB" w:rsidRDefault="004110BB">
      <w:pPr>
        <w:spacing w:after="0" w:line="240" w:lineRule="auto"/>
        <w:jc w:val="both"/>
        <w:rPr>
          <w:rFonts w:asciiTheme="majorHAnsi" w:hAnsiTheme="majorHAnsi" w:cs="Times New Roman,Bold"/>
          <w:bCs/>
        </w:rPr>
      </w:pPr>
    </w:p>
    <w:p w14:paraId="59EEC94D" w14:textId="77777777" w:rsidR="004110BB" w:rsidRDefault="004110BB">
      <w:pPr>
        <w:spacing w:after="0" w:line="240" w:lineRule="auto"/>
        <w:jc w:val="both"/>
        <w:rPr>
          <w:rFonts w:asciiTheme="majorHAnsi" w:hAnsiTheme="majorHAnsi" w:cs="Times New Roman,Bold"/>
          <w:bCs/>
        </w:rPr>
      </w:pPr>
    </w:p>
    <w:tbl>
      <w:tblPr>
        <w:tblStyle w:val="ac"/>
        <w:tblW w:w="9629" w:type="dxa"/>
        <w:tblLayout w:type="fixed"/>
        <w:tblLook w:val="04A0" w:firstRow="1" w:lastRow="0" w:firstColumn="1" w:lastColumn="0" w:noHBand="0" w:noVBand="1"/>
      </w:tblPr>
      <w:tblGrid>
        <w:gridCol w:w="4805"/>
        <w:gridCol w:w="4824"/>
      </w:tblGrid>
      <w:tr w:rsidR="004110BB" w14:paraId="3C52FF5C" w14:textId="77777777">
        <w:tc>
          <w:tcPr>
            <w:tcW w:w="4805" w:type="dxa"/>
          </w:tcPr>
          <w:p w14:paraId="38AD8788" w14:textId="77777777" w:rsidR="004110BB" w:rsidRDefault="00000000">
            <w:pPr>
              <w:widowControl w:val="0"/>
              <w:spacing w:after="0" w:line="240" w:lineRule="auto"/>
              <w:jc w:val="both"/>
              <w:rPr>
                <w:rFonts w:ascii="Cambria" w:eastAsia="Calibri" w:hAnsi="Cambria" w:cs="Times New Roman,Bold"/>
                <w:bCs/>
              </w:rPr>
            </w:pPr>
            <w:r>
              <w:rPr>
                <w:rFonts w:asciiTheme="majorHAnsi" w:eastAsia="Calibri" w:hAnsiTheme="majorHAnsi" w:cs="Times New Roman,Bold"/>
                <w:bCs/>
              </w:rPr>
              <w:t>Телефонный номер</w:t>
            </w:r>
          </w:p>
        </w:tc>
        <w:tc>
          <w:tcPr>
            <w:tcW w:w="4823" w:type="dxa"/>
          </w:tcPr>
          <w:p w14:paraId="74355035" w14:textId="77777777" w:rsidR="004110BB" w:rsidRDefault="00000000">
            <w:pPr>
              <w:widowControl w:val="0"/>
              <w:spacing w:after="0" w:line="240" w:lineRule="auto"/>
              <w:jc w:val="both"/>
              <w:rPr>
                <w:rFonts w:ascii="Cambria" w:eastAsia="Calibri" w:hAnsi="Cambria" w:cs="Times New Roman,Bold"/>
                <w:bCs/>
              </w:rPr>
            </w:pPr>
            <w:r>
              <w:rPr>
                <w:rFonts w:asciiTheme="majorHAnsi" w:eastAsia="Calibri" w:hAnsiTheme="majorHAnsi" w:cs="Times New Roman,Bold"/>
                <w:bCs/>
              </w:rPr>
              <w:t>Наименование службы</w:t>
            </w:r>
          </w:p>
        </w:tc>
      </w:tr>
      <w:tr w:rsidR="004110BB" w14:paraId="70835416" w14:textId="77777777">
        <w:tc>
          <w:tcPr>
            <w:tcW w:w="4805" w:type="dxa"/>
          </w:tcPr>
          <w:p w14:paraId="571B3ADF" w14:textId="77777777" w:rsidR="004110BB" w:rsidRDefault="00000000">
            <w:pPr>
              <w:widowControl w:val="0"/>
              <w:spacing w:after="0" w:line="240" w:lineRule="auto"/>
              <w:jc w:val="both"/>
              <w:rPr>
                <w:rFonts w:ascii="Arial Black" w:eastAsia="Calibri" w:hAnsi="Arial Black" w:cs="Times New Roman"/>
                <w:b/>
                <w:bCs/>
              </w:rPr>
            </w:pPr>
            <w:r>
              <w:rPr>
                <w:rFonts w:ascii="Arial Black" w:eastAsia="Calibri" w:hAnsi="Arial Black" w:cs="Times New Roman"/>
                <w:b/>
                <w:bCs/>
              </w:rPr>
              <w:t>101</w:t>
            </w:r>
          </w:p>
        </w:tc>
        <w:tc>
          <w:tcPr>
            <w:tcW w:w="4823" w:type="dxa"/>
          </w:tcPr>
          <w:p w14:paraId="4AAE5DAB" w14:textId="77777777" w:rsidR="004110BB" w:rsidRDefault="00000000">
            <w:pPr>
              <w:widowControl w:val="0"/>
              <w:spacing w:after="0" w:line="240" w:lineRule="auto"/>
              <w:jc w:val="both"/>
              <w:rPr>
                <w:rFonts w:ascii="Cambria" w:eastAsia="Calibri" w:hAnsi="Cambria" w:cs="Times New Roman,Bold"/>
                <w:bCs/>
              </w:rPr>
            </w:pPr>
            <w:r>
              <w:rPr>
                <w:rFonts w:asciiTheme="majorHAnsi" w:eastAsia="Calibri" w:hAnsiTheme="majorHAnsi" w:cs="Times New Roman,Bold"/>
                <w:bCs/>
              </w:rPr>
              <w:t>МЧС</w:t>
            </w:r>
          </w:p>
          <w:p w14:paraId="1E4C4F1A" w14:textId="77777777" w:rsidR="004110BB" w:rsidRDefault="004110BB">
            <w:pPr>
              <w:widowControl w:val="0"/>
              <w:spacing w:after="0" w:line="240" w:lineRule="auto"/>
              <w:jc w:val="both"/>
              <w:rPr>
                <w:rFonts w:asciiTheme="majorHAnsi" w:eastAsia="Calibri" w:hAnsiTheme="majorHAnsi" w:cs="Times New Roman,Bold"/>
                <w:bCs/>
              </w:rPr>
            </w:pPr>
          </w:p>
        </w:tc>
      </w:tr>
      <w:tr w:rsidR="004110BB" w14:paraId="23563B5B" w14:textId="77777777">
        <w:tc>
          <w:tcPr>
            <w:tcW w:w="4805" w:type="dxa"/>
          </w:tcPr>
          <w:p w14:paraId="793DC04E" w14:textId="77777777" w:rsidR="004110BB" w:rsidRDefault="00000000">
            <w:pPr>
              <w:widowControl w:val="0"/>
              <w:spacing w:after="0" w:line="240" w:lineRule="auto"/>
              <w:jc w:val="both"/>
              <w:rPr>
                <w:rFonts w:ascii="Arial Black" w:eastAsia="Calibri" w:hAnsi="Arial Black" w:cs="Times New Roman"/>
                <w:b/>
                <w:bCs/>
              </w:rPr>
            </w:pPr>
            <w:r>
              <w:rPr>
                <w:rFonts w:ascii="Arial Black" w:eastAsia="Calibri" w:hAnsi="Arial Black" w:cs="Times New Roman"/>
                <w:b/>
                <w:bCs/>
              </w:rPr>
              <w:t>102</w:t>
            </w:r>
          </w:p>
          <w:p w14:paraId="51077B54" w14:textId="77777777" w:rsidR="004110BB" w:rsidRDefault="004110BB">
            <w:pPr>
              <w:widowControl w:val="0"/>
              <w:spacing w:after="0" w:line="240" w:lineRule="auto"/>
              <w:jc w:val="both"/>
              <w:rPr>
                <w:rFonts w:ascii="Arial Black" w:eastAsia="Calibri" w:hAnsi="Arial Black" w:cs="Times New Roman,Bold"/>
                <w:b/>
                <w:bCs/>
              </w:rPr>
            </w:pPr>
          </w:p>
        </w:tc>
        <w:tc>
          <w:tcPr>
            <w:tcW w:w="4823" w:type="dxa"/>
          </w:tcPr>
          <w:p w14:paraId="27131D42" w14:textId="77777777" w:rsidR="004110BB" w:rsidRDefault="00000000">
            <w:pPr>
              <w:widowControl w:val="0"/>
              <w:spacing w:after="0" w:line="240" w:lineRule="auto"/>
              <w:jc w:val="both"/>
              <w:rPr>
                <w:rFonts w:ascii="Cambria" w:eastAsia="Calibri" w:hAnsi="Cambria" w:cs="Times New Roman,Bold"/>
                <w:bCs/>
              </w:rPr>
            </w:pPr>
            <w:r>
              <w:rPr>
                <w:rFonts w:asciiTheme="majorHAnsi" w:eastAsia="Calibri" w:hAnsiTheme="majorHAnsi" w:cs="Times New Roman,Bold"/>
                <w:bCs/>
              </w:rPr>
              <w:t>Полиция</w:t>
            </w:r>
          </w:p>
        </w:tc>
      </w:tr>
      <w:tr w:rsidR="004110BB" w14:paraId="14C17EE0" w14:textId="77777777">
        <w:tc>
          <w:tcPr>
            <w:tcW w:w="4805" w:type="dxa"/>
          </w:tcPr>
          <w:p w14:paraId="3E2FC563" w14:textId="77777777" w:rsidR="004110BB" w:rsidRDefault="00000000">
            <w:pPr>
              <w:widowControl w:val="0"/>
              <w:spacing w:after="0" w:line="240" w:lineRule="auto"/>
              <w:jc w:val="both"/>
              <w:rPr>
                <w:rFonts w:ascii="Arial Black" w:eastAsia="Calibri" w:hAnsi="Arial Black" w:cs="Times New Roman"/>
                <w:b/>
                <w:bCs/>
              </w:rPr>
            </w:pPr>
            <w:r>
              <w:rPr>
                <w:rFonts w:ascii="Arial Black" w:eastAsia="Calibri" w:hAnsi="Arial Black" w:cs="Times New Roman"/>
                <w:b/>
                <w:bCs/>
              </w:rPr>
              <w:t>103</w:t>
            </w:r>
          </w:p>
        </w:tc>
        <w:tc>
          <w:tcPr>
            <w:tcW w:w="4823" w:type="dxa"/>
          </w:tcPr>
          <w:p w14:paraId="49B42AB3" w14:textId="77777777" w:rsidR="004110BB" w:rsidRDefault="00000000">
            <w:pPr>
              <w:widowControl w:val="0"/>
              <w:spacing w:after="0" w:line="240" w:lineRule="auto"/>
              <w:jc w:val="both"/>
              <w:rPr>
                <w:rFonts w:ascii="Cambria" w:eastAsia="Calibri" w:hAnsi="Cambria" w:cs="Times New Roman,Bold"/>
                <w:bCs/>
              </w:rPr>
            </w:pPr>
            <w:r>
              <w:rPr>
                <w:rFonts w:asciiTheme="majorHAnsi" w:eastAsia="Calibri" w:hAnsiTheme="majorHAnsi" w:cs="Times New Roman,Bold"/>
                <w:bCs/>
              </w:rPr>
              <w:t>Скорая медицинская помощь</w:t>
            </w:r>
          </w:p>
          <w:p w14:paraId="1FD6F6A9" w14:textId="77777777" w:rsidR="004110BB" w:rsidRDefault="004110BB">
            <w:pPr>
              <w:widowControl w:val="0"/>
              <w:spacing w:after="0" w:line="240" w:lineRule="auto"/>
              <w:jc w:val="both"/>
              <w:rPr>
                <w:rFonts w:asciiTheme="majorHAnsi" w:eastAsia="Calibri" w:hAnsiTheme="majorHAnsi" w:cs="Times New Roman,Bold"/>
                <w:bCs/>
              </w:rPr>
            </w:pPr>
          </w:p>
        </w:tc>
      </w:tr>
      <w:tr w:rsidR="004110BB" w14:paraId="51314EDF" w14:textId="77777777">
        <w:tc>
          <w:tcPr>
            <w:tcW w:w="4805" w:type="dxa"/>
          </w:tcPr>
          <w:p w14:paraId="5E2D03CE" w14:textId="77777777" w:rsidR="004110BB" w:rsidRDefault="00000000">
            <w:pPr>
              <w:widowControl w:val="0"/>
              <w:spacing w:after="0" w:line="240" w:lineRule="auto"/>
              <w:jc w:val="both"/>
              <w:rPr>
                <w:rFonts w:ascii="Arial Black" w:eastAsia="Calibri" w:hAnsi="Arial Black" w:cs="Times New Roman"/>
                <w:b/>
                <w:bCs/>
              </w:rPr>
            </w:pPr>
            <w:r>
              <w:rPr>
                <w:rFonts w:ascii="Arial Black" w:eastAsia="Calibri" w:hAnsi="Arial Black" w:cs="Times New Roman"/>
                <w:b/>
                <w:bCs/>
              </w:rPr>
              <w:t>104</w:t>
            </w:r>
          </w:p>
        </w:tc>
        <w:tc>
          <w:tcPr>
            <w:tcW w:w="4823" w:type="dxa"/>
          </w:tcPr>
          <w:p w14:paraId="7FF7EB05" w14:textId="77777777" w:rsidR="004110BB" w:rsidRDefault="00000000">
            <w:pPr>
              <w:widowControl w:val="0"/>
              <w:spacing w:after="0" w:line="240" w:lineRule="auto"/>
              <w:jc w:val="both"/>
              <w:rPr>
                <w:rFonts w:ascii="Cambria" w:eastAsia="Calibri" w:hAnsi="Cambria" w:cs="Times New Roman,Bold"/>
                <w:bCs/>
              </w:rPr>
            </w:pPr>
            <w:r>
              <w:rPr>
                <w:rFonts w:asciiTheme="majorHAnsi" w:eastAsia="Calibri" w:hAnsiTheme="majorHAnsi" w:cs="Times New Roman,Bold"/>
                <w:bCs/>
              </w:rPr>
              <w:t>Аварийная газовая служба</w:t>
            </w:r>
          </w:p>
          <w:p w14:paraId="65002250" w14:textId="77777777" w:rsidR="004110BB" w:rsidRDefault="004110BB">
            <w:pPr>
              <w:widowControl w:val="0"/>
              <w:spacing w:after="0" w:line="240" w:lineRule="auto"/>
              <w:jc w:val="both"/>
              <w:rPr>
                <w:rFonts w:asciiTheme="majorHAnsi" w:eastAsia="Calibri" w:hAnsiTheme="majorHAnsi" w:cs="Times New Roman,Bold"/>
                <w:bCs/>
              </w:rPr>
            </w:pPr>
          </w:p>
        </w:tc>
      </w:tr>
      <w:tr w:rsidR="004110BB" w14:paraId="47DD8FC2" w14:textId="77777777">
        <w:tc>
          <w:tcPr>
            <w:tcW w:w="4805" w:type="dxa"/>
          </w:tcPr>
          <w:p w14:paraId="6BABABDB" w14:textId="77777777" w:rsidR="004110BB" w:rsidRDefault="00000000">
            <w:pPr>
              <w:widowControl w:val="0"/>
              <w:spacing w:after="0" w:line="240" w:lineRule="auto"/>
              <w:jc w:val="both"/>
              <w:rPr>
                <w:rFonts w:ascii="Arial Black" w:eastAsia="Calibri" w:hAnsi="Arial Black" w:cs="Times New Roman"/>
                <w:b/>
                <w:bCs/>
              </w:rPr>
            </w:pPr>
            <w:r>
              <w:rPr>
                <w:rFonts w:ascii="Arial Black" w:eastAsia="Calibri" w:hAnsi="Arial Black" w:cs="Times New Roman"/>
                <w:b/>
                <w:bCs/>
              </w:rPr>
              <w:t>112</w:t>
            </w:r>
          </w:p>
        </w:tc>
        <w:tc>
          <w:tcPr>
            <w:tcW w:w="4823" w:type="dxa"/>
          </w:tcPr>
          <w:p w14:paraId="33ECF183" w14:textId="77777777" w:rsidR="004110BB" w:rsidRDefault="00000000">
            <w:pPr>
              <w:widowControl w:val="0"/>
              <w:spacing w:after="0" w:line="240" w:lineRule="auto"/>
              <w:jc w:val="both"/>
              <w:rPr>
                <w:rFonts w:ascii="Cambria" w:eastAsia="Calibri" w:hAnsi="Cambria" w:cs="Times New Roman,Bold"/>
                <w:bCs/>
              </w:rPr>
            </w:pPr>
            <w:r>
              <w:rPr>
                <w:rFonts w:asciiTheme="majorHAnsi" w:eastAsia="Calibri" w:hAnsiTheme="majorHAnsi" w:cs="Times New Roman,Bold"/>
                <w:bCs/>
              </w:rPr>
              <w:t>Вызов экстренных служб</w:t>
            </w:r>
          </w:p>
          <w:p w14:paraId="23F9F94C" w14:textId="77777777" w:rsidR="004110BB" w:rsidRDefault="004110BB">
            <w:pPr>
              <w:widowControl w:val="0"/>
              <w:spacing w:after="0" w:line="240" w:lineRule="auto"/>
              <w:jc w:val="both"/>
              <w:rPr>
                <w:rFonts w:asciiTheme="majorHAnsi" w:eastAsia="Calibri" w:hAnsiTheme="majorHAnsi" w:cs="Times New Roman,Bold"/>
                <w:bCs/>
              </w:rPr>
            </w:pPr>
          </w:p>
        </w:tc>
      </w:tr>
      <w:tr w:rsidR="004110BB" w14:paraId="40DD9BCA" w14:textId="77777777">
        <w:tc>
          <w:tcPr>
            <w:tcW w:w="4805" w:type="dxa"/>
          </w:tcPr>
          <w:p w14:paraId="19E0D354" w14:textId="77777777" w:rsidR="004110BB" w:rsidRDefault="00000000">
            <w:pPr>
              <w:widowControl w:val="0"/>
              <w:spacing w:after="0" w:line="240" w:lineRule="auto"/>
              <w:jc w:val="both"/>
              <w:rPr>
                <w:rFonts w:ascii="Arial Black" w:eastAsia="Calibri" w:hAnsi="Arial Black" w:cs="Times New Roman"/>
                <w:b/>
                <w:bCs/>
              </w:rPr>
            </w:pPr>
            <w:r>
              <w:rPr>
                <w:rFonts w:ascii="Arial Black" w:eastAsia="Calibri" w:hAnsi="Arial Black" w:cs="Times New Roman"/>
                <w:b/>
                <w:bCs/>
              </w:rPr>
              <w:t>115</w:t>
            </w:r>
          </w:p>
          <w:p w14:paraId="61180CCA" w14:textId="77777777" w:rsidR="004110BB" w:rsidRDefault="004110BB">
            <w:pPr>
              <w:widowControl w:val="0"/>
              <w:spacing w:after="0" w:line="240" w:lineRule="auto"/>
              <w:jc w:val="both"/>
              <w:rPr>
                <w:rFonts w:ascii="Arial Black" w:eastAsia="Calibri" w:hAnsi="Arial Black" w:cs="Times New Roman,Bold"/>
                <w:b/>
                <w:bCs/>
              </w:rPr>
            </w:pPr>
          </w:p>
        </w:tc>
        <w:tc>
          <w:tcPr>
            <w:tcW w:w="4823" w:type="dxa"/>
          </w:tcPr>
          <w:p w14:paraId="72AF81F6" w14:textId="77777777" w:rsidR="004110BB" w:rsidRDefault="00000000">
            <w:pPr>
              <w:widowControl w:val="0"/>
              <w:spacing w:after="0" w:line="240" w:lineRule="auto"/>
              <w:jc w:val="both"/>
              <w:rPr>
                <w:rFonts w:ascii="Cambria" w:eastAsia="Calibri" w:hAnsi="Cambria" w:cs="Times New Roman,Bold"/>
                <w:bCs/>
              </w:rPr>
            </w:pPr>
            <w:r>
              <w:rPr>
                <w:rFonts w:asciiTheme="majorHAnsi" w:eastAsia="Calibri" w:hAnsiTheme="majorHAnsi" w:cs="Times New Roman,Bold"/>
                <w:bCs/>
              </w:rPr>
              <w:t xml:space="preserve">Единая служба </w:t>
            </w:r>
            <w:proofErr w:type="gramStart"/>
            <w:r>
              <w:rPr>
                <w:rFonts w:asciiTheme="majorHAnsi" w:eastAsia="Calibri" w:hAnsiTheme="majorHAnsi" w:cs="Times New Roman,Bold"/>
                <w:bCs/>
              </w:rPr>
              <w:t>поддержки  граждан</w:t>
            </w:r>
            <w:proofErr w:type="gramEnd"/>
            <w:r>
              <w:rPr>
                <w:rFonts w:asciiTheme="majorHAnsi" w:eastAsia="Calibri" w:hAnsiTheme="majorHAnsi" w:cs="Times New Roman,Bold"/>
                <w:bCs/>
              </w:rPr>
              <w:t xml:space="preserve"> для консультаций при получении государственных и муниципальных услуг в электронном виде.</w:t>
            </w:r>
          </w:p>
          <w:p w14:paraId="5219BFBD" w14:textId="77777777" w:rsidR="004110BB" w:rsidRDefault="004110BB">
            <w:pPr>
              <w:widowControl w:val="0"/>
              <w:spacing w:after="0" w:line="240" w:lineRule="auto"/>
              <w:jc w:val="both"/>
              <w:rPr>
                <w:rFonts w:asciiTheme="majorHAnsi" w:eastAsia="Calibri" w:hAnsiTheme="majorHAnsi" w:cs="Times New Roman,Bold"/>
                <w:bCs/>
              </w:rPr>
            </w:pPr>
          </w:p>
        </w:tc>
      </w:tr>
      <w:tr w:rsidR="004110BB" w14:paraId="0A5EAB2A" w14:textId="77777777">
        <w:tc>
          <w:tcPr>
            <w:tcW w:w="4805" w:type="dxa"/>
          </w:tcPr>
          <w:p w14:paraId="10AE5DF7" w14:textId="77777777" w:rsidR="004110BB" w:rsidRDefault="00000000">
            <w:pPr>
              <w:widowControl w:val="0"/>
              <w:spacing w:after="0" w:line="240" w:lineRule="auto"/>
              <w:jc w:val="both"/>
              <w:rPr>
                <w:rFonts w:ascii="Arial Black" w:eastAsia="Calibri" w:hAnsi="Arial Black" w:cs="Times New Roman"/>
                <w:b/>
                <w:bCs/>
              </w:rPr>
            </w:pPr>
            <w:r>
              <w:rPr>
                <w:rFonts w:ascii="Arial Black" w:eastAsia="Calibri" w:hAnsi="Arial Black" w:cs="Times New Roman"/>
                <w:b/>
                <w:bCs/>
              </w:rPr>
              <w:t>121, 122, 123</w:t>
            </w:r>
          </w:p>
          <w:p w14:paraId="0C578E72" w14:textId="77777777" w:rsidR="004110BB" w:rsidRDefault="004110BB">
            <w:pPr>
              <w:widowControl w:val="0"/>
              <w:spacing w:after="0" w:line="240" w:lineRule="auto"/>
              <w:jc w:val="both"/>
              <w:rPr>
                <w:rFonts w:ascii="Arial Black" w:eastAsia="Calibri" w:hAnsi="Arial Black" w:cs="Times New Roman"/>
                <w:b/>
                <w:bCs/>
              </w:rPr>
            </w:pPr>
          </w:p>
        </w:tc>
        <w:tc>
          <w:tcPr>
            <w:tcW w:w="4823" w:type="dxa"/>
          </w:tcPr>
          <w:p w14:paraId="16006A5B" w14:textId="77777777" w:rsidR="004110BB" w:rsidRDefault="00000000">
            <w:pPr>
              <w:widowControl w:val="0"/>
              <w:spacing w:after="0" w:line="240" w:lineRule="auto"/>
              <w:jc w:val="both"/>
              <w:rPr>
                <w:rFonts w:ascii="Cambria" w:eastAsia="Calibri" w:hAnsi="Cambria" w:cs="Times New Roman,Bold"/>
                <w:bCs/>
              </w:rPr>
            </w:pPr>
            <w:r>
              <w:rPr>
                <w:rFonts w:asciiTheme="majorHAnsi" w:eastAsia="Calibri" w:hAnsiTheme="majorHAnsi" w:cs="Times New Roman,Bold"/>
                <w:bCs/>
              </w:rPr>
              <w:t xml:space="preserve">Операторы </w:t>
            </w:r>
            <w:proofErr w:type="gramStart"/>
            <w:r>
              <w:rPr>
                <w:rFonts w:asciiTheme="majorHAnsi" w:eastAsia="Calibri" w:hAnsiTheme="majorHAnsi" w:cs="Times New Roman,Bold"/>
                <w:bCs/>
              </w:rPr>
              <w:t>линии  «</w:t>
            </w:r>
            <w:proofErr w:type="gramEnd"/>
            <w:r>
              <w:rPr>
                <w:rFonts w:asciiTheme="majorHAnsi" w:eastAsia="Calibri" w:hAnsiTheme="majorHAnsi" w:cs="Times New Roman,Bold"/>
                <w:bCs/>
              </w:rPr>
              <w:t>Ребёнок в опасности»</w:t>
            </w:r>
          </w:p>
          <w:p w14:paraId="28FCEEB7" w14:textId="77777777" w:rsidR="004110BB" w:rsidRDefault="004110BB">
            <w:pPr>
              <w:widowControl w:val="0"/>
              <w:spacing w:after="0" w:line="240" w:lineRule="auto"/>
              <w:jc w:val="both"/>
              <w:rPr>
                <w:rFonts w:asciiTheme="majorHAnsi" w:eastAsia="Calibri" w:hAnsiTheme="majorHAnsi" w:cs="Times New Roman,Bold"/>
                <w:bCs/>
              </w:rPr>
            </w:pPr>
          </w:p>
        </w:tc>
      </w:tr>
    </w:tbl>
    <w:p w14:paraId="6CD92513" w14:textId="77777777" w:rsidR="004110BB" w:rsidRDefault="004110BB">
      <w:pPr>
        <w:spacing w:line="360" w:lineRule="auto"/>
        <w:jc w:val="both"/>
        <w:rPr>
          <w:rFonts w:asciiTheme="majorHAnsi" w:hAnsiTheme="majorHAnsi"/>
        </w:rPr>
      </w:pPr>
    </w:p>
    <w:p w14:paraId="61703A4B" w14:textId="77777777" w:rsidR="004110BB" w:rsidRDefault="004110BB">
      <w:pPr>
        <w:spacing w:line="360" w:lineRule="auto"/>
        <w:jc w:val="both"/>
      </w:pPr>
    </w:p>
    <w:sectPr w:rsidR="004110BB">
      <w:pgSz w:w="11906" w:h="16838"/>
      <w:pgMar w:top="1134" w:right="1133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,Bold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D6601"/>
    <w:multiLevelType w:val="hybridMultilevel"/>
    <w:tmpl w:val="E0C8D7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11BC3"/>
    <w:multiLevelType w:val="multilevel"/>
    <w:tmpl w:val="8BBC106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92874C8"/>
    <w:multiLevelType w:val="multilevel"/>
    <w:tmpl w:val="CC9E78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33329846">
    <w:abstractNumId w:val="1"/>
  </w:num>
  <w:num w:numId="2" w16cid:durableId="1659529421">
    <w:abstractNumId w:val="2"/>
  </w:num>
  <w:num w:numId="3" w16cid:durableId="5714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0BB"/>
    <w:rsid w:val="00106B62"/>
    <w:rsid w:val="001126A8"/>
    <w:rsid w:val="0016434C"/>
    <w:rsid w:val="00175C6B"/>
    <w:rsid w:val="001D1012"/>
    <w:rsid w:val="00204ABC"/>
    <w:rsid w:val="00222F9B"/>
    <w:rsid w:val="002D05CF"/>
    <w:rsid w:val="00375722"/>
    <w:rsid w:val="0039259B"/>
    <w:rsid w:val="003A44D1"/>
    <w:rsid w:val="004110BB"/>
    <w:rsid w:val="00462146"/>
    <w:rsid w:val="004831A8"/>
    <w:rsid w:val="004E3F62"/>
    <w:rsid w:val="00507F4A"/>
    <w:rsid w:val="00521165"/>
    <w:rsid w:val="005F7480"/>
    <w:rsid w:val="00603B0E"/>
    <w:rsid w:val="00664991"/>
    <w:rsid w:val="006A5160"/>
    <w:rsid w:val="006D6415"/>
    <w:rsid w:val="006F01DE"/>
    <w:rsid w:val="00763FAD"/>
    <w:rsid w:val="00775603"/>
    <w:rsid w:val="00792D67"/>
    <w:rsid w:val="0079432F"/>
    <w:rsid w:val="007E68E4"/>
    <w:rsid w:val="008D1420"/>
    <w:rsid w:val="008D4D7F"/>
    <w:rsid w:val="00931658"/>
    <w:rsid w:val="009C0599"/>
    <w:rsid w:val="009C3C4D"/>
    <w:rsid w:val="009C748E"/>
    <w:rsid w:val="009E5960"/>
    <w:rsid w:val="009F3B7C"/>
    <w:rsid w:val="00A950B9"/>
    <w:rsid w:val="00B019F1"/>
    <w:rsid w:val="00B45C6E"/>
    <w:rsid w:val="00B62D64"/>
    <w:rsid w:val="00B75AB3"/>
    <w:rsid w:val="00BA0E93"/>
    <w:rsid w:val="00BA4095"/>
    <w:rsid w:val="00BD1343"/>
    <w:rsid w:val="00C21D10"/>
    <w:rsid w:val="00C667FA"/>
    <w:rsid w:val="00CD6122"/>
    <w:rsid w:val="00D81A48"/>
    <w:rsid w:val="00D847E2"/>
    <w:rsid w:val="00E975B9"/>
    <w:rsid w:val="00EC47F3"/>
    <w:rsid w:val="00EE2358"/>
    <w:rsid w:val="00EE38D5"/>
    <w:rsid w:val="00F419CA"/>
    <w:rsid w:val="00F6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028E2"/>
  <w15:docId w15:val="{5971508E-EBF9-D94D-BB0E-F89E9C3B6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9A34EF"/>
    <w:rPr>
      <w:rFonts w:ascii="Tahoma" w:hAnsi="Tahoma" w:cs="Tahoma"/>
      <w:sz w:val="16"/>
      <w:szCs w:val="16"/>
    </w:rPr>
  </w:style>
  <w:style w:type="character" w:customStyle="1" w:styleId="WW8Num2z0">
    <w:name w:val="WW8Num2z0"/>
    <w:qFormat/>
    <w:rPr>
      <w:rFonts w:ascii="Times New Roman" w:hAnsi="Times New Roman" w:cs="Times New Roman"/>
      <w:b w:val="0"/>
      <w:i w:val="0"/>
      <w:caps w:val="0"/>
      <w:smallCaps w:val="0"/>
      <w:color w:val="000000"/>
      <w:spacing w:val="0"/>
      <w:sz w:val="24"/>
      <w:szCs w:val="24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styleId="a4">
    <w:name w:val="Hyperlink"/>
    <w:rPr>
      <w:color w:val="000080"/>
      <w:u w:val="single"/>
    </w:rPr>
  </w:style>
  <w:style w:type="character" w:styleId="a5">
    <w:name w:val="FollowedHyperlink"/>
    <w:rPr>
      <w:color w:val="800000"/>
      <w:u w:val="single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 Unicode M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9">
    <w:name w:val="Balloon Text"/>
    <w:basedOn w:val="a"/>
    <w:uiPriority w:val="99"/>
    <w:semiHidden/>
    <w:unhideWhenUsed/>
    <w:qFormat/>
    <w:rsid w:val="009A34E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B249D"/>
    <w:pPr>
      <w:ind w:left="720"/>
      <w:contextualSpacing/>
    </w:pPr>
  </w:style>
  <w:style w:type="paragraph" w:customStyle="1" w:styleId="ab">
    <w:name w:val="Обычный (веб)"/>
    <w:basedOn w:val="a"/>
    <w:qFormat/>
    <w:pPr>
      <w:spacing w:before="280" w:after="280"/>
    </w:pPr>
  </w:style>
  <w:style w:type="numbering" w:customStyle="1" w:styleId="WW8Num2">
    <w:name w:val="WW8Num2"/>
    <w:qFormat/>
  </w:style>
  <w:style w:type="table" w:styleId="ac">
    <w:name w:val="Table Grid"/>
    <w:basedOn w:val="a1"/>
    <w:uiPriority w:val="59"/>
    <w:rsid w:val="004770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Unresolved Mention"/>
    <w:basedOn w:val="a0"/>
    <w:uiPriority w:val="99"/>
    <w:semiHidden/>
    <w:unhideWhenUsed/>
    <w:rsid w:val="00B019F1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9F3B7C"/>
  </w:style>
  <w:style w:type="character" w:styleId="ae">
    <w:name w:val="Strong"/>
    <w:basedOn w:val="a0"/>
    <w:uiPriority w:val="22"/>
    <w:qFormat/>
    <w:rsid w:val="003A44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stomatology.ru/director/protokols/" TargetMode="External"/><Relationship Id="rId13" Type="http://schemas.openxmlformats.org/officeDocument/2006/relationships/hyperlink" Target="https://minzdrav.gov.ru/documents/9263-prikaz-ministerstva-zdravoohraneniya-rf-ot-3-avgusta-2015-g-513n-o-vnesenii-izmeneniya-v-prilozhenie-9-k-poryadku-okazaniya-meditsinskoy-pomoschi-detyam-so-stomatologicheskimi-zabolevaniyami-utverzhdennomu-prikazom-ministerstva-zdravoohraneniya-rossiyskoy-federatsii-ot-13-noyabrya-2012-g-910n" TargetMode="External"/><Relationship Id="rId18" Type="http://schemas.openxmlformats.org/officeDocument/2006/relationships/hyperlink" Target="https://e-stomatology.ru/director/prikaz/protokol_vedenia/adentia.htm" TargetMode="External"/><Relationship Id="rId3" Type="http://schemas.openxmlformats.org/officeDocument/2006/relationships/styles" Target="styles.xml"/><Relationship Id="rId7" Type="http://schemas.openxmlformats.org/officeDocument/2006/relationships/hyperlink" Target="https://bio-stom.ru/" TargetMode="External"/><Relationship Id="rId12" Type="http://schemas.openxmlformats.org/officeDocument/2006/relationships/hyperlink" Target="http://publication.pravo.gov.ru/Document/View/0001202010020020" TargetMode="External"/><Relationship Id="rId17" Type="http://schemas.openxmlformats.org/officeDocument/2006/relationships/hyperlink" Target="https://e-stomatology.ru/director/prikaz/protokol_vedenia/p_adentia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-stomatology.ru/director/prikaz/protokol_karies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biostom.sp@yandex.ru" TargetMode="External"/><Relationship Id="rId11" Type="http://schemas.openxmlformats.org/officeDocument/2006/relationships/hyperlink" Target="https://cr.minzdrav.gov.ru/rubricato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-stomatology.ru/star/work/2010/solution_sep/protokol_periapikal.htm" TargetMode="External"/><Relationship Id="rId10" Type="http://schemas.openxmlformats.org/officeDocument/2006/relationships/hyperlink" Target="https://minzdrav.gov.ru/ministry/61/22/stranitsa-979/stranitsa-983/1-standarty-pervichnoy-mediko-sanitarnoy-pomoschi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inzdrav.gov.ru/ministry/61/22/stranitsa-979/stranitsa-983/2-standarty-spetsializirovannoy-meditsinskoy-pomoschi" TargetMode="External"/><Relationship Id="rId14" Type="http://schemas.openxmlformats.org/officeDocument/2006/relationships/hyperlink" Target="https://e-stomatology.ru/star/work/2010/solution_sep/protokol_pulpa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DA5C7-2710-489E-AB07-9DB9DBC32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1991</Words>
  <Characters>11351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Пользователь</cp:lastModifiedBy>
  <cp:revision>37</cp:revision>
  <cp:lastPrinted>2026-09-12T13:06:00Z</cp:lastPrinted>
  <dcterms:created xsi:type="dcterms:W3CDTF">2021-02-12T07:37:00Z</dcterms:created>
  <dcterms:modified xsi:type="dcterms:W3CDTF">2026-10-09T06:59:00Z</dcterms:modified>
  <dc:language>ru-RU</dc:language>
</cp:coreProperties>
</file>